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77F0" w:rsidRDefault="00E077F0" w:rsidP="00E077F0">
      <w:pPr>
        <w:bidi w:val="0"/>
        <w:rPr>
          <w:rFonts w:ascii="Helv" w:hAnsi="Helv"/>
          <w:b/>
          <w:bCs/>
          <w:sz w:val="34"/>
          <w:szCs w:val="44"/>
          <w:u w:val="single"/>
          <w:lang w:val="fr-FR" w:bidi="ar-LB"/>
        </w:rPr>
      </w:pPr>
      <w:r w:rsidRPr="00E077F0">
        <w:rPr>
          <w:rFonts w:ascii="Helv" w:hAnsi="Helv"/>
          <w:b/>
          <w:bCs/>
          <w:sz w:val="26"/>
          <w:szCs w:val="28"/>
          <w:u w:val="single"/>
          <w:lang w:val="fr-FR"/>
        </w:rPr>
        <w:t>BT2</w:t>
      </w:r>
    </w:p>
    <w:p w:rsidR="00E077F0" w:rsidRDefault="00E077F0" w:rsidP="00E077F0">
      <w:pPr>
        <w:bidi w:val="0"/>
        <w:spacing w:line="240" w:lineRule="exact"/>
        <w:rPr>
          <w:rFonts w:ascii="Helv" w:hAnsi="Helv"/>
          <w:b/>
          <w:bCs/>
          <w:sz w:val="22"/>
          <w:szCs w:val="26"/>
          <w:u w:val="single"/>
          <w:lang w:val="fr-FR"/>
        </w:rPr>
      </w:pPr>
      <w:r w:rsidRPr="00E077F0">
        <w:rPr>
          <w:rFonts w:ascii="Helv" w:hAnsi="Helv"/>
          <w:b/>
          <w:bCs/>
          <w:sz w:val="26"/>
          <w:szCs w:val="28"/>
          <w:u w:val="single"/>
          <w:lang w:val="fr-FR" w:bidi="ar-LB"/>
        </w:rPr>
        <w:t>Climatisation</w:t>
      </w:r>
    </w:p>
    <w:p w:rsidR="00E077F0" w:rsidRPr="00E077F0" w:rsidRDefault="00E077F0" w:rsidP="00E077F0">
      <w:pPr>
        <w:bidi w:val="0"/>
        <w:jc w:val="center"/>
        <w:rPr>
          <w:rFonts w:ascii="Helv" w:hAnsi="Helv"/>
          <w:b/>
          <w:bCs/>
          <w:sz w:val="26"/>
          <w:szCs w:val="28"/>
          <w:u w:val="single"/>
          <w:lang w:val="fr-FR" w:bidi="ar-LB"/>
        </w:rPr>
      </w:pPr>
    </w:p>
    <w:p w:rsidR="005701D7" w:rsidRPr="0069705A" w:rsidRDefault="00E077F0" w:rsidP="00E077F0">
      <w:pPr>
        <w:bidi w:val="0"/>
        <w:jc w:val="center"/>
        <w:rPr>
          <w:sz w:val="28"/>
          <w:szCs w:val="28"/>
          <w:lang w:val="fr-FR" w:bidi="ar-LB"/>
        </w:rPr>
      </w:pPr>
      <w:r>
        <w:rPr>
          <w:rFonts w:ascii="Helv" w:hAnsi="Helv"/>
          <w:b/>
          <w:bCs/>
          <w:sz w:val="34"/>
          <w:szCs w:val="44"/>
          <w:lang w:val="fr-FR" w:bidi="ar-LB"/>
        </w:rPr>
        <w:t xml:space="preserve">                                   </w:t>
      </w:r>
      <w:r w:rsidRPr="00E077F0">
        <w:rPr>
          <w:rFonts w:ascii="Helv" w:hAnsi="Helv"/>
          <w:b/>
          <w:bCs/>
          <w:sz w:val="34"/>
          <w:szCs w:val="44"/>
          <w:u w:val="single"/>
          <w:lang w:val="fr-FR" w:bidi="ar-LB"/>
        </w:rPr>
        <w:t>Electricité</w:t>
      </w:r>
      <w:r w:rsidR="005701D7" w:rsidRPr="0069705A">
        <w:rPr>
          <w:lang w:val="fr-FR" w:bidi="ar-LB"/>
        </w:rPr>
        <w:tab/>
      </w:r>
      <w:r w:rsidR="005701D7" w:rsidRPr="0069705A">
        <w:rPr>
          <w:sz w:val="28"/>
          <w:szCs w:val="28"/>
          <w:lang w:val="fr-FR" w:bidi="ar-LB"/>
        </w:rPr>
        <w:tab/>
      </w:r>
      <w:r>
        <w:rPr>
          <w:sz w:val="28"/>
          <w:szCs w:val="28"/>
          <w:lang w:val="fr-FR" w:bidi="ar-LB"/>
        </w:rPr>
        <w:t xml:space="preserve">    </w:t>
      </w:r>
      <w:r w:rsidRPr="00E077F0">
        <w:rPr>
          <w:rFonts w:asciiTheme="majorBidi" w:hAnsiTheme="majorBidi" w:cstheme="majorBidi"/>
          <w:b/>
          <w:bCs/>
          <w:color w:val="FF0000"/>
          <w:sz w:val="28"/>
          <w:szCs w:val="28"/>
          <w:lang w:val="fr-FR"/>
        </w:rPr>
        <w:t>(40h / 20 semaines)</w:t>
      </w:r>
    </w:p>
    <w:p w:rsidR="00E077F0" w:rsidRDefault="00E077F0" w:rsidP="00E077F0">
      <w:pPr>
        <w:bidi w:val="0"/>
        <w:spacing w:line="240" w:lineRule="exact"/>
        <w:ind w:hanging="142"/>
        <w:jc w:val="center"/>
        <w:rPr>
          <w:rFonts w:ascii="Helv" w:hAnsi="Helv"/>
          <w:b/>
          <w:bCs/>
          <w:sz w:val="22"/>
          <w:szCs w:val="26"/>
          <w:u w:val="single"/>
          <w:lang w:val="fr-FR"/>
        </w:rPr>
      </w:pPr>
    </w:p>
    <w:p w:rsidR="004A5F2F" w:rsidRPr="0069705A" w:rsidRDefault="005701D7" w:rsidP="00192EEC">
      <w:pPr>
        <w:bidi w:val="0"/>
        <w:spacing w:line="240" w:lineRule="exact"/>
        <w:ind w:hanging="142"/>
        <w:rPr>
          <w:rFonts w:ascii="Helv" w:hAnsi="Helv"/>
          <w:b/>
          <w:bCs/>
          <w:sz w:val="22"/>
          <w:szCs w:val="26"/>
          <w:lang w:val="fr-FR"/>
        </w:rPr>
      </w:pPr>
      <w:r w:rsidRPr="00E077F0">
        <w:rPr>
          <w:rFonts w:ascii="Helv" w:hAnsi="Helv"/>
          <w:b/>
          <w:bCs/>
          <w:szCs w:val="28"/>
          <w:u w:val="single"/>
          <w:lang w:val="fr-FR"/>
        </w:rPr>
        <w:t xml:space="preserve">CHAPITRE </w:t>
      </w:r>
      <w:r w:rsidR="004A5F2F" w:rsidRPr="00E077F0">
        <w:rPr>
          <w:rFonts w:ascii="Helv" w:hAnsi="Helv"/>
          <w:b/>
          <w:bCs/>
          <w:szCs w:val="28"/>
          <w:u w:val="single"/>
          <w:lang w:val="fr-FR"/>
        </w:rPr>
        <w:t>1</w:t>
      </w:r>
      <w:r w:rsidR="00E077F0" w:rsidRPr="00E077F0">
        <w:rPr>
          <w:rFonts w:ascii="Helv" w:hAnsi="Helv"/>
          <w:b/>
          <w:bCs/>
          <w:szCs w:val="28"/>
          <w:lang w:val="fr-FR"/>
        </w:rPr>
        <w:t xml:space="preserve">: </w:t>
      </w:r>
      <w:r w:rsidR="004A5F2F" w:rsidRPr="00E077F0">
        <w:rPr>
          <w:rFonts w:ascii="Helv" w:hAnsi="Helv"/>
          <w:b/>
          <w:bCs/>
          <w:szCs w:val="28"/>
          <w:lang w:val="fr-FR"/>
        </w:rPr>
        <w:t xml:space="preserve">Notions fondamentales concernant Le courant </w:t>
      </w:r>
      <w:r w:rsidR="00864527" w:rsidRPr="00E077F0">
        <w:rPr>
          <w:rFonts w:ascii="Helv" w:hAnsi="Helv"/>
          <w:b/>
          <w:bCs/>
          <w:szCs w:val="28"/>
          <w:lang w:val="fr-FR"/>
        </w:rPr>
        <w:t>alternatif</w:t>
      </w:r>
      <w:r w:rsidR="00281BA6" w:rsidRPr="0069705A">
        <w:rPr>
          <w:rFonts w:ascii="Helv" w:hAnsi="Helv"/>
          <w:b/>
          <w:bCs/>
          <w:sz w:val="22"/>
          <w:szCs w:val="26"/>
          <w:lang w:val="fr-FR"/>
        </w:rPr>
        <w:tab/>
      </w:r>
      <w:r w:rsidR="00E077F0">
        <w:rPr>
          <w:rFonts w:ascii="Helv" w:hAnsi="Helv"/>
          <w:b/>
          <w:bCs/>
          <w:sz w:val="22"/>
          <w:szCs w:val="26"/>
          <w:lang w:val="fr-FR"/>
        </w:rPr>
        <w:t xml:space="preserve">              </w:t>
      </w:r>
      <w:r w:rsidR="00192EEC" w:rsidRPr="00D303ED">
        <w:rPr>
          <w:rFonts w:asciiTheme="majorBidi" w:hAnsiTheme="majorBidi" w:cstheme="majorBidi"/>
          <w:b/>
          <w:bCs/>
          <w:sz w:val="28"/>
          <w:szCs w:val="28"/>
          <w:lang w:val="fr-FR"/>
        </w:rPr>
        <w:t>Durée : 4 h</w:t>
      </w:r>
    </w:p>
    <w:p w:rsidR="005701D7" w:rsidRPr="0069705A" w:rsidRDefault="005701D7" w:rsidP="005701D7">
      <w:pPr>
        <w:bidi w:val="0"/>
        <w:spacing w:line="240" w:lineRule="exact"/>
        <w:ind w:hanging="142"/>
        <w:jc w:val="both"/>
        <w:rPr>
          <w:rFonts w:ascii="Helv" w:hAnsi="Helv"/>
          <w:b/>
          <w:bCs/>
          <w:sz w:val="22"/>
          <w:szCs w:val="26"/>
          <w:lang w:val="fr-FR"/>
        </w:rPr>
      </w:pPr>
    </w:p>
    <w:p w:rsidR="001214BC" w:rsidRPr="0069705A" w:rsidRDefault="001214BC" w:rsidP="00C46DB8">
      <w:pPr>
        <w:pStyle w:val="ListParagraph"/>
        <w:numPr>
          <w:ilvl w:val="0"/>
          <w:numId w:val="34"/>
        </w:numPr>
        <w:overflowPunct w:val="0"/>
        <w:autoSpaceDE w:val="0"/>
        <w:autoSpaceDN w:val="0"/>
        <w:adjustRightInd w:val="0"/>
        <w:spacing w:line="240" w:lineRule="exact"/>
        <w:jc w:val="both"/>
        <w:textAlignment w:val="baseline"/>
        <w:rPr>
          <w:rFonts w:ascii="Helv" w:hAnsi="Helv"/>
          <w:sz w:val="22"/>
          <w:szCs w:val="26"/>
          <w:lang w:val="fr-FR"/>
        </w:rPr>
      </w:pPr>
      <w:r w:rsidRPr="0069705A">
        <w:rPr>
          <w:rFonts w:ascii="Helv" w:hAnsi="Helv"/>
          <w:sz w:val="22"/>
          <w:szCs w:val="26"/>
          <w:lang w:val="fr-FR"/>
        </w:rPr>
        <w:t>Définition d'un courant alternatif</w:t>
      </w:r>
    </w:p>
    <w:p w:rsidR="005701D7" w:rsidRPr="0069705A" w:rsidRDefault="001214BC" w:rsidP="00C46DB8">
      <w:pPr>
        <w:pStyle w:val="ListParagraph"/>
        <w:numPr>
          <w:ilvl w:val="1"/>
          <w:numId w:val="35"/>
        </w:numPr>
        <w:overflowPunct w:val="0"/>
        <w:autoSpaceDE w:val="0"/>
        <w:autoSpaceDN w:val="0"/>
        <w:adjustRightInd w:val="0"/>
        <w:spacing w:line="240" w:lineRule="exact"/>
        <w:jc w:val="both"/>
        <w:textAlignment w:val="baseline"/>
        <w:rPr>
          <w:rFonts w:ascii="Helv" w:hAnsi="Helv"/>
          <w:sz w:val="22"/>
          <w:szCs w:val="26"/>
          <w:lang w:val="fr-FR"/>
        </w:rPr>
      </w:pPr>
      <w:r w:rsidRPr="0069705A">
        <w:rPr>
          <w:rFonts w:ascii="Helv" w:hAnsi="Helv"/>
          <w:sz w:val="22"/>
          <w:szCs w:val="26"/>
          <w:lang w:val="fr-FR"/>
        </w:rPr>
        <w:t>La période</w:t>
      </w:r>
      <w:r w:rsidR="005701D7" w:rsidRPr="0069705A">
        <w:rPr>
          <w:rFonts w:ascii="Helv" w:hAnsi="Helv"/>
          <w:sz w:val="22"/>
          <w:szCs w:val="26"/>
          <w:lang w:val="fr-FR"/>
        </w:rPr>
        <w:t>.</w:t>
      </w:r>
    </w:p>
    <w:p w:rsidR="001214BC" w:rsidRPr="0069705A" w:rsidRDefault="001214BC" w:rsidP="00C46DB8">
      <w:pPr>
        <w:pStyle w:val="ListParagraph"/>
        <w:numPr>
          <w:ilvl w:val="1"/>
          <w:numId w:val="35"/>
        </w:numPr>
        <w:overflowPunct w:val="0"/>
        <w:autoSpaceDE w:val="0"/>
        <w:autoSpaceDN w:val="0"/>
        <w:adjustRightInd w:val="0"/>
        <w:spacing w:line="240" w:lineRule="exact"/>
        <w:jc w:val="both"/>
        <w:textAlignment w:val="baseline"/>
        <w:rPr>
          <w:rFonts w:ascii="Helv" w:hAnsi="Helv"/>
          <w:sz w:val="22"/>
          <w:szCs w:val="26"/>
          <w:lang w:val="fr-FR"/>
        </w:rPr>
      </w:pPr>
      <w:r w:rsidRPr="0069705A">
        <w:rPr>
          <w:rFonts w:ascii="Helv" w:hAnsi="Helv"/>
          <w:sz w:val="22"/>
          <w:szCs w:val="26"/>
          <w:lang w:val="fr-FR"/>
        </w:rPr>
        <w:t>La fréquence.</w:t>
      </w:r>
    </w:p>
    <w:p w:rsidR="001214BC" w:rsidRPr="0069705A" w:rsidRDefault="001214BC" w:rsidP="00C46DB8">
      <w:pPr>
        <w:pStyle w:val="ListParagraph"/>
        <w:numPr>
          <w:ilvl w:val="1"/>
          <w:numId w:val="35"/>
        </w:numPr>
        <w:overflowPunct w:val="0"/>
        <w:autoSpaceDE w:val="0"/>
        <w:autoSpaceDN w:val="0"/>
        <w:adjustRightInd w:val="0"/>
        <w:spacing w:line="240" w:lineRule="exact"/>
        <w:jc w:val="both"/>
        <w:textAlignment w:val="baseline"/>
        <w:rPr>
          <w:rFonts w:ascii="Helv" w:hAnsi="Helv"/>
          <w:sz w:val="22"/>
          <w:szCs w:val="26"/>
          <w:lang w:val="fr-FR"/>
        </w:rPr>
      </w:pPr>
      <w:r w:rsidRPr="0069705A">
        <w:rPr>
          <w:rFonts w:ascii="Helv" w:hAnsi="Helv"/>
          <w:sz w:val="22"/>
          <w:szCs w:val="26"/>
          <w:lang w:val="fr-FR"/>
        </w:rPr>
        <w:t>L'alternance.</w:t>
      </w:r>
    </w:p>
    <w:p w:rsidR="001214BC" w:rsidRPr="0069705A" w:rsidRDefault="001214BC" w:rsidP="00C46DB8">
      <w:pPr>
        <w:pStyle w:val="ListParagraph"/>
        <w:numPr>
          <w:ilvl w:val="1"/>
          <w:numId w:val="35"/>
        </w:numPr>
        <w:overflowPunct w:val="0"/>
        <w:autoSpaceDE w:val="0"/>
        <w:autoSpaceDN w:val="0"/>
        <w:adjustRightInd w:val="0"/>
        <w:spacing w:line="240" w:lineRule="exact"/>
        <w:jc w:val="both"/>
        <w:textAlignment w:val="baseline"/>
        <w:rPr>
          <w:rFonts w:ascii="Helv" w:hAnsi="Helv"/>
          <w:sz w:val="22"/>
          <w:szCs w:val="26"/>
          <w:lang w:val="fr-FR"/>
        </w:rPr>
      </w:pPr>
      <w:r w:rsidRPr="0069705A">
        <w:rPr>
          <w:rFonts w:ascii="Helv" w:hAnsi="Helv"/>
          <w:sz w:val="22"/>
          <w:szCs w:val="26"/>
          <w:lang w:val="fr-FR"/>
        </w:rPr>
        <w:t>Le courant sinusoïdal.</w:t>
      </w:r>
    </w:p>
    <w:p w:rsidR="001214BC" w:rsidRPr="0069705A" w:rsidRDefault="001214BC" w:rsidP="00C46DB8">
      <w:pPr>
        <w:pStyle w:val="ListParagraph"/>
        <w:numPr>
          <w:ilvl w:val="2"/>
          <w:numId w:val="35"/>
        </w:numPr>
        <w:overflowPunct w:val="0"/>
        <w:autoSpaceDE w:val="0"/>
        <w:autoSpaceDN w:val="0"/>
        <w:adjustRightInd w:val="0"/>
        <w:spacing w:line="240" w:lineRule="exact"/>
        <w:jc w:val="both"/>
        <w:textAlignment w:val="baseline"/>
        <w:rPr>
          <w:rFonts w:ascii="Helv" w:hAnsi="Helv"/>
          <w:sz w:val="22"/>
          <w:szCs w:val="26"/>
          <w:lang w:val="fr-FR"/>
        </w:rPr>
      </w:pPr>
      <w:r w:rsidRPr="0069705A">
        <w:rPr>
          <w:rFonts w:ascii="Helv" w:hAnsi="Helv"/>
          <w:sz w:val="22"/>
          <w:szCs w:val="26"/>
          <w:lang w:val="fr-FR"/>
        </w:rPr>
        <w:t>Expression du courant sinusoïdal.</w:t>
      </w:r>
    </w:p>
    <w:p w:rsidR="001214BC" w:rsidRPr="0069705A" w:rsidRDefault="001214BC" w:rsidP="00C46DB8">
      <w:pPr>
        <w:pStyle w:val="ListParagraph"/>
        <w:numPr>
          <w:ilvl w:val="2"/>
          <w:numId w:val="35"/>
        </w:numPr>
        <w:overflowPunct w:val="0"/>
        <w:autoSpaceDE w:val="0"/>
        <w:autoSpaceDN w:val="0"/>
        <w:adjustRightInd w:val="0"/>
        <w:spacing w:line="240" w:lineRule="exact"/>
        <w:jc w:val="both"/>
        <w:textAlignment w:val="baseline"/>
        <w:rPr>
          <w:rFonts w:ascii="Helv" w:hAnsi="Helv"/>
          <w:sz w:val="22"/>
          <w:szCs w:val="26"/>
          <w:lang w:val="fr-FR"/>
        </w:rPr>
      </w:pPr>
      <w:r w:rsidRPr="0069705A">
        <w:rPr>
          <w:rFonts w:ascii="Helv" w:hAnsi="Helv"/>
          <w:sz w:val="22"/>
          <w:szCs w:val="26"/>
          <w:lang w:val="fr-FR"/>
        </w:rPr>
        <w:t>Valeur absolue de l'intensité maximale.</w:t>
      </w:r>
    </w:p>
    <w:p w:rsidR="001214BC" w:rsidRPr="0069705A" w:rsidRDefault="001214BC" w:rsidP="00C46DB8">
      <w:pPr>
        <w:pStyle w:val="ListParagraph"/>
        <w:numPr>
          <w:ilvl w:val="2"/>
          <w:numId w:val="35"/>
        </w:numPr>
        <w:overflowPunct w:val="0"/>
        <w:autoSpaceDE w:val="0"/>
        <w:autoSpaceDN w:val="0"/>
        <w:adjustRightInd w:val="0"/>
        <w:spacing w:line="240" w:lineRule="exact"/>
        <w:jc w:val="both"/>
        <w:textAlignment w:val="baseline"/>
        <w:rPr>
          <w:rFonts w:ascii="Helv" w:hAnsi="Helv"/>
          <w:sz w:val="22"/>
          <w:szCs w:val="26"/>
          <w:lang w:val="fr-FR"/>
        </w:rPr>
      </w:pPr>
      <w:r w:rsidRPr="0069705A">
        <w:rPr>
          <w:rFonts w:ascii="Helv" w:hAnsi="Helv"/>
          <w:sz w:val="22"/>
          <w:szCs w:val="26"/>
          <w:lang w:val="fr-FR"/>
        </w:rPr>
        <w:t>Pulsation du courant.</w:t>
      </w:r>
    </w:p>
    <w:p w:rsidR="001214BC" w:rsidRPr="0069705A" w:rsidRDefault="001214BC" w:rsidP="00C46DB8">
      <w:pPr>
        <w:pStyle w:val="ListParagraph"/>
        <w:numPr>
          <w:ilvl w:val="1"/>
          <w:numId w:val="35"/>
        </w:numPr>
        <w:overflowPunct w:val="0"/>
        <w:autoSpaceDE w:val="0"/>
        <w:autoSpaceDN w:val="0"/>
        <w:adjustRightInd w:val="0"/>
        <w:spacing w:line="240" w:lineRule="exact"/>
        <w:jc w:val="both"/>
        <w:textAlignment w:val="baseline"/>
        <w:rPr>
          <w:rFonts w:ascii="Helv" w:hAnsi="Helv"/>
          <w:sz w:val="22"/>
          <w:szCs w:val="26"/>
          <w:lang w:val="fr-FR"/>
        </w:rPr>
      </w:pPr>
      <w:r w:rsidRPr="0069705A">
        <w:rPr>
          <w:rFonts w:ascii="Helv" w:hAnsi="Helv"/>
          <w:sz w:val="22"/>
          <w:szCs w:val="26"/>
          <w:lang w:val="fr-FR"/>
        </w:rPr>
        <w:t>Intensité efficace d'un courant alternatif.</w:t>
      </w:r>
    </w:p>
    <w:p w:rsidR="00AC02C3" w:rsidRPr="0069705A" w:rsidRDefault="00AC02C3" w:rsidP="00C46DB8">
      <w:pPr>
        <w:pStyle w:val="ListParagraph"/>
        <w:numPr>
          <w:ilvl w:val="2"/>
          <w:numId w:val="35"/>
        </w:numPr>
        <w:overflowPunct w:val="0"/>
        <w:autoSpaceDE w:val="0"/>
        <w:autoSpaceDN w:val="0"/>
        <w:adjustRightInd w:val="0"/>
        <w:spacing w:line="240" w:lineRule="exact"/>
        <w:jc w:val="both"/>
        <w:textAlignment w:val="baseline"/>
        <w:rPr>
          <w:rFonts w:ascii="Helv" w:hAnsi="Helv"/>
          <w:sz w:val="22"/>
          <w:szCs w:val="26"/>
          <w:lang w:val="fr-FR"/>
        </w:rPr>
      </w:pPr>
      <w:r w:rsidRPr="0069705A">
        <w:rPr>
          <w:rFonts w:ascii="Helv" w:hAnsi="Helv"/>
          <w:sz w:val="22"/>
          <w:szCs w:val="26"/>
          <w:lang w:val="fr-FR"/>
        </w:rPr>
        <w:t>Définition de l'intensité efficace.</w:t>
      </w:r>
    </w:p>
    <w:p w:rsidR="001214BC" w:rsidRPr="0069705A" w:rsidRDefault="00AC02C3" w:rsidP="00C46DB8">
      <w:pPr>
        <w:pStyle w:val="ListParagraph"/>
        <w:numPr>
          <w:ilvl w:val="2"/>
          <w:numId w:val="35"/>
        </w:numPr>
        <w:overflowPunct w:val="0"/>
        <w:autoSpaceDE w:val="0"/>
        <w:autoSpaceDN w:val="0"/>
        <w:adjustRightInd w:val="0"/>
        <w:spacing w:line="240" w:lineRule="exact"/>
        <w:jc w:val="both"/>
        <w:textAlignment w:val="baseline"/>
        <w:rPr>
          <w:rFonts w:ascii="Helv" w:hAnsi="Helv"/>
          <w:sz w:val="22"/>
          <w:szCs w:val="26"/>
          <w:lang w:val="fr-FR"/>
        </w:rPr>
      </w:pPr>
      <w:r w:rsidRPr="0069705A">
        <w:rPr>
          <w:rFonts w:ascii="Helv" w:hAnsi="Helv"/>
          <w:sz w:val="22"/>
          <w:szCs w:val="26"/>
          <w:lang w:val="fr-FR"/>
        </w:rPr>
        <w:t>Expression de l'intensité efficace en fonction de l'intensité maximale.</w:t>
      </w:r>
      <w:r w:rsidR="001214BC" w:rsidRPr="0069705A">
        <w:rPr>
          <w:rFonts w:ascii="Helv" w:hAnsi="Helv"/>
          <w:sz w:val="22"/>
          <w:szCs w:val="26"/>
          <w:lang w:val="fr-FR"/>
        </w:rPr>
        <w:t xml:space="preserve">  </w:t>
      </w:r>
    </w:p>
    <w:p w:rsidR="005701D7" w:rsidRPr="0069705A" w:rsidRDefault="005701D7" w:rsidP="005701D7">
      <w:pPr>
        <w:pStyle w:val="ListParagraph"/>
        <w:overflowPunct w:val="0"/>
        <w:autoSpaceDE w:val="0"/>
        <w:autoSpaceDN w:val="0"/>
        <w:adjustRightInd w:val="0"/>
        <w:spacing w:line="240" w:lineRule="exact"/>
        <w:jc w:val="both"/>
        <w:textAlignment w:val="baseline"/>
        <w:rPr>
          <w:rFonts w:ascii="Helv" w:hAnsi="Helv"/>
          <w:sz w:val="22"/>
          <w:szCs w:val="26"/>
          <w:lang w:val="fr-FR"/>
        </w:rPr>
      </w:pPr>
    </w:p>
    <w:p w:rsidR="005701D7" w:rsidRPr="0069705A" w:rsidRDefault="00AC02C3" w:rsidP="00C46DB8">
      <w:pPr>
        <w:pStyle w:val="ListParagraph"/>
        <w:numPr>
          <w:ilvl w:val="0"/>
          <w:numId w:val="34"/>
        </w:numPr>
        <w:overflowPunct w:val="0"/>
        <w:autoSpaceDE w:val="0"/>
        <w:autoSpaceDN w:val="0"/>
        <w:adjustRightInd w:val="0"/>
        <w:spacing w:line="240" w:lineRule="exact"/>
        <w:jc w:val="both"/>
        <w:textAlignment w:val="baseline"/>
        <w:rPr>
          <w:rFonts w:ascii="Helv" w:hAnsi="Helv"/>
          <w:sz w:val="22"/>
          <w:szCs w:val="26"/>
          <w:lang w:val="fr-FR"/>
        </w:rPr>
      </w:pPr>
      <w:r w:rsidRPr="0069705A">
        <w:rPr>
          <w:rFonts w:ascii="Helv" w:hAnsi="Helv"/>
          <w:sz w:val="22"/>
          <w:szCs w:val="26"/>
          <w:lang w:val="fr-FR"/>
        </w:rPr>
        <w:t>Inductions et champs dus au courant</w:t>
      </w:r>
      <w:r w:rsidR="005701D7" w:rsidRPr="0069705A">
        <w:rPr>
          <w:rFonts w:ascii="Helv" w:hAnsi="Helv"/>
          <w:sz w:val="22"/>
          <w:szCs w:val="26"/>
          <w:lang w:val="fr-FR"/>
        </w:rPr>
        <w:t>.</w:t>
      </w:r>
    </w:p>
    <w:p w:rsidR="005701D7" w:rsidRPr="0069705A" w:rsidRDefault="005701D7" w:rsidP="00AC02C3">
      <w:pPr>
        <w:pStyle w:val="ListParagraph"/>
        <w:overflowPunct w:val="0"/>
        <w:autoSpaceDE w:val="0"/>
        <w:autoSpaceDN w:val="0"/>
        <w:adjustRightInd w:val="0"/>
        <w:spacing w:line="240" w:lineRule="exact"/>
        <w:jc w:val="both"/>
        <w:textAlignment w:val="baseline"/>
        <w:rPr>
          <w:rFonts w:ascii="Helv" w:hAnsi="Helv"/>
          <w:sz w:val="22"/>
          <w:szCs w:val="26"/>
          <w:lang w:val="fr-FR"/>
        </w:rPr>
      </w:pPr>
      <w:r w:rsidRPr="0069705A">
        <w:rPr>
          <w:rFonts w:ascii="Helv" w:hAnsi="Helv"/>
          <w:sz w:val="22"/>
          <w:szCs w:val="26"/>
          <w:lang w:val="fr-FR"/>
        </w:rPr>
        <w:t xml:space="preserve">2.1 </w:t>
      </w:r>
      <w:r w:rsidR="00AC02C3" w:rsidRPr="0069705A">
        <w:rPr>
          <w:rFonts w:ascii="Helv" w:hAnsi="Helv"/>
          <w:sz w:val="22"/>
          <w:szCs w:val="26"/>
          <w:lang w:val="fr-FR"/>
        </w:rPr>
        <w:t xml:space="preserve">Champ magnétique crée par un courant </w:t>
      </w:r>
      <w:r w:rsidR="001E318A" w:rsidRPr="0069705A">
        <w:rPr>
          <w:rFonts w:ascii="Helv" w:hAnsi="Helv"/>
          <w:sz w:val="22"/>
          <w:szCs w:val="26"/>
          <w:lang w:val="fr-FR"/>
        </w:rPr>
        <w:t>sinusoïdal.</w:t>
      </w:r>
    </w:p>
    <w:p w:rsidR="005701D7" w:rsidRPr="0069705A" w:rsidRDefault="005701D7" w:rsidP="00AC02C3">
      <w:pPr>
        <w:pStyle w:val="ListParagraph"/>
        <w:overflowPunct w:val="0"/>
        <w:autoSpaceDE w:val="0"/>
        <w:autoSpaceDN w:val="0"/>
        <w:adjustRightInd w:val="0"/>
        <w:spacing w:line="240" w:lineRule="exact"/>
        <w:jc w:val="both"/>
        <w:textAlignment w:val="baseline"/>
        <w:rPr>
          <w:rFonts w:ascii="Helv" w:hAnsi="Helv"/>
          <w:sz w:val="22"/>
          <w:szCs w:val="26"/>
          <w:lang w:val="fr-FR"/>
        </w:rPr>
      </w:pPr>
      <w:r w:rsidRPr="0069705A">
        <w:rPr>
          <w:rFonts w:ascii="Helv" w:hAnsi="Helv"/>
          <w:sz w:val="22"/>
          <w:szCs w:val="26"/>
          <w:lang w:val="fr-FR"/>
        </w:rPr>
        <w:t xml:space="preserve">2.2 </w:t>
      </w:r>
      <w:r w:rsidR="00AC02C3" w:rsidRPr="0069705A">
        <w:rPr>
          <w:rFonts w:ascii="Helv" w:hAnsi="Helv"/>
          <w:sz w:val="22"/>
          <w:szCs w:val="26"/>
          <w:lang w:val="fr-FR"/>
        </w:rPr>
        <w:t>Lignes de champ</w:t>
      </w:r>
      <w:r w:rsidRPr="0069705A">
        <w:rPr>
          <w:rFonts w:ascii="Helv" w:hAnsi="Helv"/>
          <w:sz w:val="22"/>
          <w:szCs w:val="26"/>
          <w:lang w:val="fr-FR"/>
        </w:rPr>
        <w:t>.</w:t>
      </w:r>
    </w:p>
    <w:p w:rsidR="005701D7" w:rsidRPr="0069705A" w:rsidRDefault="005701D7" w:rsidP="00AC02C3">
      <w:pPr>
        <w:pStyle w:val="ListParagraph"/>
        <w:overflowPunct w:val="0"/>
        <w:autoSpaceDE w:val="0"/>
        <w:autoSpaceDN w:val="0"/>
        <w:adjustRightInd w:val="0"/>
        <w:spacing w:line="240" w:lineRule="exact"/>
        <w:jc w:val="both"/>
        <w:textAlignment w:val="baseline"/>
        <w:rPr>
          <w:rFonts w:ascii="Helv" w:hAnsi="Helv"/>
          <w:sz w:val="22"/>
          <w:szCs w:val="26"/>
          <w:lang w:val="fr-FR"/>
        </w:rPr>
      </w:pPr>
      <w:r w:rsidRPr="0069705A">
        <w:rPr>
          <w:rFonts w:ascii="Helv" w:hAnsi="Helv"/>
          <w:sz w:val="22"/>
          <w:szCs w:val="26"/>
          <w:lang w:val="fr-FR"/>
        </w:rPr>
        <w:t xml:space="preserve">2.3 </w:t>
      </w:r>
      <w:r w:rsidR="00AC02C3" w:rsidRPr="0069705A">
        <w:rPr>
          <w:rFonts w:ascii="Helv" w:hAnsi="Helv"/>
          <w:sz w:val="22"/>
          <w:szCs w:val="26"/>
          <w:lang w:val="fr-FR"/>
        </w:rPr>
        <w:t>Induction magnétique</w:t>
      </w:r>
      <w:r w:rsidRPr="0069705A">
        <w:rPr>
          <w:rFonts w:ascii="Helv" w:hAnsi="Helv"/>
          <w:sz w:val="22"/>
          <w:szCs w:val="26"/>
          <w:lang w:val="fr-FR"/>
        </w:rPr>
        <w:t>.</w:t>
      </w:r>
    </w:p>
    <w:p w:rsidR="005701D7" w:rsidRPr="0069705A" w:rsidRDefault="005701D7" w:rsidP="00AC02C3">
      <w:pPr>
        <w:pStyle w:val="ListParagraph"/>
        <w:overflowPunct w:val="0"/>
        <w:autoSpaceDE w:val="0"/>
        <w:autoSpaceDN w:val="0"/>
        <w:adjustRightInd w:val="0"/>
        <w:spacing w:line="240" w:lineRule="exact"/>
        <w:jc w:val="both"/>
        <w:textAlignment w:val="baseline"/>
        <w:rPr>
          <w:rFonts w:ascii="Helv" w:hAnsi="Helv"/>
          <w:sz w:val="22"/>
          <w:szCs w:val="26"/>
          <w:lang w:val="fr-FR"/>
        </w:rPr>
      </w:pPr>
      <w:r w:rsidRPr="0069705A">
        <w:rPr>
          <w:rFonts w:ascii="Helv" w:hAnsi="Helv"/>
          <w:sz w:val="22"/>
          <w:szCs w:val="26"/>
          <w:lang w:val="fr-FR"/>
        </w:rPr>
        <w:t xml:space="preserve">2.4 </w:t>
      </w:r>
      <w:r w:rsidR="00AC02C3" w:rsidRPr="0069705A">
        <w:rPr>
          <w:rFonts w:ascii="Helv" w:hAnsi="Helv"/>
          <w:sz w:val="22"/>
          <w:szCs w:val="26"/>
          <w:lang w:val="fr-FR"/>
        </w:rPr>
        <w:t>Formules donnant l'induction magnétique pour quelques circuits électriques</w:t>
      </w:r>
      <w:r w:rsidRPr="0069705A">
        <w:rPr>
          <w:rFonts w:ascii="Helv" w:hAnsi="Helv"/>
          <w:sz w:val="22"/>
          <w:szCs w:val="26"/>
          <w:lang w:val="fr-FR"/>
        </w:rPr>
        <w:t>.</w:t>
      </w:r>
    </w:p>
    <w:p w:rsidR="00AC02C3" w:rsidRPr="0069705A" w:rsidRDefault="00AC02C3" w:rsidP="00AC02C3">
      <w:pPr>
        <w:pStyle w:val="ListParagraph"/>
        <w:overflowPunct w:val="0"/>
        <w:autoSpaceDE w:val="0"/>
        <w:autoSpaceDN w:val="0"/>
        <w:adjustRightInd w:val="0"/>
        <w:spacing w:line="240" w:lineRule="exact"/>
        <w:jc w:val="both"/>
        <w:textAlignment w:val="baseline"/>
        <w:rPr>
          <w:rFonts w:ascii="Helv" w:hAnsi="Helv"/>
          <w:sz w:val="22"/>
          <w:szCs w:val="26"/>
          <w:lang w:val="fr-FR"/>
        </w:rPr>
      </w:pPr>
      <w:r w:rsidRPr="0069705A">
        <w:rPr>
          <w:rFonts w:ascii="Helv" w:hAnsi="Helv"/>
          <w:sz w:val="22"/>
          <w:szCs w:val="26"/>
          <w:lang w:val="fr-FR"/>
        </w:rPr>
        <w:t xml:space="preserve">      2.4.1 Induction crée par un fil rectiligne.</w:t>
      </w:r>
    </w:p>
    <w:p w:rsidR="00AC02C3" w:rsidRPr="0069705A" w:rsidRDefault="00AC02C3" w:rsidP="00AC02C3">
      <w:pPr>
        <w:pStyle w:val="ListParagraph"/>
        <w:overflowPunct w:val="0"/>
        <w:autoSpaceDE w:val="0"/>
        <w:autoSpaceDN w:val="0"/>
        <w:adjustRightInd w:val="0"/>
        <w:spacing w:line="240" w:lineRule="exact"/>
        <w:jc w:val="both"/>
        <w:textAlignment w:val="baseline"/>
        <w:rPr>
          <w:rFonts w:ascii="Helv" w:hAnsi="Helv"/>
          <w:sz w:val="22"/>
          <w:szCs w:val="26"/>
          <w:lang w:val="fr-FR"/>
        </w:rPr>
      </w:pPr>
      <w:r w:rsidRPr="0069705A">
        <w:rPr>
          <w:rFonts w:ascii="Helv" w:hAnsi="Helv"/>
          <w:sz w:val="22"/>
          <w:szCs w:val="26"/>
          <w:lang w:val="fr-FR"/>
        </w:rPr>
        <w:t xml:space="preserve">      2.4.2 Induction crée par une spire circulaire.</w:t>
      </w:r>
    </w:p>
    <w:p w:rsidR="00AC02C3" w:rsidRPr="0069705A" w:rsidRDefault="00AC02C3" w:rsidP="00AC02C3">
      <w:pPr>
        <w:pStyle w:val="ListParagraph"/>
        <w:overflowPunct w:val="0"/>
        <w:autoSpaceDE w:val="0"/>
        <w:autoSpaceDN w:val="0"/>
        <w:adjustRightInd w:val="0"/>
        <w:spacing w:line="240" w:lineRule="exact"/>
        <w:jc w:val="both"/>
        <w:textAlignment w:val="baseline"/>
        <w:rPr>
          <w:rFonts w:ascii="Helv" w:hAnsi="Helv"/>
          <w:sz w:val="22"/>
          <w:szCs w:val="26"/>
          <w:lang w:val="fr-FR"/>
        </w:rPr>
      </w:pPr>
      <w:r w:rsidRPr="0069705A">
        <w:rPr>
          <w:rFonts w:ascii="Helv" w:hAnsi="Helv"/>
          <w:sz w:val="22"/>
          <w:szCs w:val="26"/>
          <w:lang w:val="fr-FR"/>
        </w:rPr>
        <w:t xml:space="preserve">      2.4.3 Induction crée par une bobine longue.</w:t>
      </w:r>
    </w:p>
    <w:p w:rsidR="005701D7" w:rsidRPr="0069705A" w:rsidRDefault="005701D7" w:rsidP="00AC02C3">
      <w:pPr>
        <w:pStyle w:val="ListParagraph"/>
        <w:overflowPunct w:val="0"/>
        <w:autoSpaceDE w:val="0"/>
        <w:autoSpaceDN w:val="0"/>
        <w:adjustRightInd w:val="0"/>
        <w:spacing w:line="240" w:lineRule="exact"/>
        <w:jc w:val="both"/>
        <w:textAlignment w:val="baseline"/>
        <w:rPr>
          <w:rFonts w:ascii="Helv" w:hAnsi="Helv"/>
          <w:sz w:val="22"/>
          <w:szCs w:val="26"/>
          <w:lang w:val="fr-FR"/>
        </w:rPr>
      </w:pPr>
      <w:r w:rsidRPr="0069705A">
        <w:rPr>
          <w:rFonts w:ascii="Helv" w:hAnsi="Helv"/>
          <w:sz w:val="22"/>
          <w:szCs w:val="26"/>
          <w:lang w:val="fr-FR"/>
        </w:rPr>
        <w:t xml:space="preserve">2.5 </w:t>
      </w:r>
      <w:r w:rsidR="00AC02C3" w:rsidRPr="0069705A">
        <w:rPr>
          <w:rFonts w:ascii="Helv" w:hAnsi="Helv"/>
          <w:sz w:val="22"/>
          <w:szCs w:val="26"/>
          <w:lang w:val="fr-FR"/>
        </w:rPr>
        <w:t>Définition et expression de la perméabilité de l'air</w:t>
      </w:r>
      <w:r w:rsidRPr="0069705A">
        <w:rPr>
          <w:rFonts w:ascii="Helv" w:hAnsi="Helv"/>
          <w:sz w:val="22"/>
          <w:szCs w:val="26"/>
          <w:lang w:val="fr-FR"/>
        </w:rPr>
        <w:t>.</w:t>
      </w:r>
    </w:p>
    <w:p w:rsidR="005701D7" w:rsidRPr="0069705A" w:rsidRDefault="005701D7" w:rsidP="005701D7">
      <w:pPr>
        <w:tabs>
          <w:tab w:val="left" w:pos="3220"/>
        </w:tabs>
        <w:bidi w:val="0"/>
        <w:rPr>
          <w:lang w:val="fr-FR" w:bidi="ar-LB"/>
        </w:rPr>
      </w:pPr>
    </w:p>
    <w:p w:rsidR="00A00A53" w:rsidRPr="0069705A" w:rsidRDefault="00A00A53" w:rsidP="0062382E">
      <w:pPr>
        <w:bidi w:val="0"/>
        <w:spacing w:line="240" w:lineRule="exact"/>
        <w:ind w:hanging="142"/>
        <w:rPr>
          <w:rFonts w:ascii="Helv" w:hAnsi="Helv"/>
          <w:b/>
          <w:bCs/>
          <w:sz w:val="22"/>
          <w:szCs w:val="26"/>
          <w:lang w:val="fr-FR"/>
        </w:rPr>
      </w:pPr>
      <w:r w:rsidRPr="003514A0">
        <w:rPr>
          <w:rFonts w:ascii="Helv" w:hAnsi="Helv"/>
          <w:b/>
          <w:bCs/>
          <w:szCs w:val="28"/>
          <w:u w:val="single"/>
          <w:lang w:val="fr-FR"/>
        </w:rPr>
        <w:t>CHAPITRE 2</w:t>
      </w:r>
      <w:r w:rsidR="00E077F0" w:rsidRPr="003514A0">
        <w:rPr>
          <w:rFonts w:ascii="Helv" w:hAnsi="Helv"/>
          <w:b/>
          <w:bCs/>
          <w:szCs w:val="28"/>
          <w:lang w:val="fr-FR"/>
        </w:rPr>
        <w:t xml:space="preserve">: </w:t>
      </w:r>
      <w:r w:rsidRPr="003514A0">
        <w:rPr>
          <w:rFonts w:ascii="Helv" w:hAnsi="Helv"/>
          <w:b/>
          <w:bCs/>
          <w:szCs w:val="28"/>
          <w:lang w:val="fr-FR"/>
        </w:rPr>
        <w:t>Les inductances</w:t>
      </w:r>
      <w:r w:rsidR="00281BA6" w:rsidRPr="0069705A">
        <w:rPr>
          <w:rFonts w:ascii="Helv" w:hAnsi="Helv"/>
          <w:b/>
          <w:bCs/>
          <w:sz w:val="22"/>
          <w:szCs w:val="26"/>
          <w:lang w:val="fr-FR"/>
        </w:rPr>
        <w:tab/>
      </w:r>
      <w:r w:rsidR="00281BA6" w:rsidRPr="0069705A">
        <w:rPr>
          <w:rFonts w:ascii="Helv" w:hAnsi="Helv"/>
          <w:b/>
          <w:bCs/>
          <w:sz w:val="22"/>
          <w:szCs w:val="26"/>
          <w:lang w:val="fr-FR"/>
        </w:rPr>
        <w:tab/>
      </w:r>
      <w:r w:rsidR="00281BA6" w:rsidRPr="0069705A">
        <w:rPr>
          <w:rFonts w:ascii="Helv" w:hAnsi="Helv"/>
          <w:b/>
          <w:bCs/>
          <w:sz w:val="22"/>
          <w:szCs w:val="26"/>
          <w:lang w:val="fr-FR"/>
        </w:rPr>
        <w:tab/>
      </w:r>
      <w:r w:rsidR="00281BA6" w:rsidRPr="0069705A">
        <w:rPr>
          <w:rFonts w:ascii="Helv" w:hAnsi="Helv"/>
          <w:b/>
          <w:bCs/>
          <w:sz w:val="22"/>
          <w:szCs w:val="26"/>
          <w:lang w:val="fr-FR"/>
        </w:rPr>
        <w:tab/>
      </w:r>
      <w:r w:rsidR="00E077F0">
        <w:rPr>
          <w:rFonts w:ascii="Helv" w:hAnsi="Helv"/>
          <w:b/>
          <w:bCs/>
          <w:sz w:val="22"/>
          <w:szCs w:val="26"/>
          <w:lang w:val="fr-FR"/>
        </w:rPr>
        <w:t xml:space="preserve">            </w:t>
      </w:r>
      <w:r w:rsidR="00192EEC">
        <w:rPr>
          <w:rFonts w:ascii="Helv" w:hAnsi="Helv"/>
          <w:b/>
          <w:bCs/>
          <w:sz w:val="22"/>
          <w:szCs w:val="26"/>
          <w:lang w:val="fr-FR"/>
        </w:rPr>
        <w:tab/>
      </w:r>
      <w:r w:rsidR="00192EEC">
        <w:rPr>
          <w:rFonts w:ascii="Helv" w:hAnsi="Helv"/>
          <w:b/>
          <w:bCs/>
          <w:sz w:val="22"/>
          <w:szCs w:val="26"/>
          <w:lang w:val="fr-FR"/>
        </w:rPr>
        <w:tab/>
      </w:r>
      <w:r w:rsidR="00192EEC">
        <w:rPr>
          <w:rFonts w:ascii="Helv" w:hAnsi="Helv"/>
          <w:b/>
          <w:bCs/>
          <w:sz w:val="22"/>
          <w:szCs w:val="26"/>
          <w:lang w:val="fr-FR"/>
        </w:rPr>
        <w:tab/>
      </w:r>
      <w:r w:rsidR="00192EEC" w:rsidRPr="00D303ED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Durée : </w:t>
      </w:r>
      <w:r w:rsidR="0062382E">
        <w:rPr>
          <w:rFonts w:asciiTheme="majorBidi" w:hAnsiTheme="majorBidi" w:cstheme="majorBidi"/>
          <w:b/>
          <w:bCs/>
          <w:sz w:val="28"/>
          <w:szCs w:val="28"/>
          <w:lang w:val="fr-FR"/>
        </w:rPr>
        <w:t>6</w:t>
      </w:r>
      <w:r w:rsidR="00192EEC" w:rsidRPr="00D303ED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h</w:t>
      </w:r>
    </w:p>
    <w:p w:rsidR="003A2D25" w:rsidRPr="0069705A" w:rsidRDefault="003A2D25" w:rsidP="003A2D25">
      <w:pPr>
        <w:bidi w:val="0"/>
        <w:spacing w:line="240" w:lineRule="exact"/>
        <w:ind w:hanging="142"/>
        <w:jc w:val="center"/>
        <w:rPr>
          <w:rFonts w:ascii="Helv" w:hAnsi="Helv"/>
          <w:b/>
          <w:bCs/>
          <w:sz w:val="22"/>
          <w:szCs w:val="26"/>
          <w:lang w:val="fr-FR"/>
        </w:rPr>
      </w:pPr>
    </w:p>
    <w:p w:rsidR="00A00A53" w:rsidRPr="0069705A" w:rsidRDefault="003A2D25" w:rsidP="00C46DB8">
      <w:pPr>
        <w:pStyle w:val="ListParagraph"/>
        <w:numPr>
          <w:ilvl w:val="0"/>
          <w:numId w:val="36"/>
        </w:numPr>
        <w:overflowPunct w:val="0"/>
        <w:autoSpaceDE w:val="0"/>
        <w:autoSpaceDN w:val="0"/>
        <w:adjustRightInd w:val="0"/>
        <w:spacing w:line="240" w:lineRule="exact"/>
        <w:jc w:val="both"/>
        <w:textAlignment w:val="baseline"/>
        <w:rPr>
          <w:rFonts w:ascii="Helv" w:hAnsi="Helv"/>
          <w:sz w:val="22"/>
          <w:szCs w:val="26"/>
          <w:lang w:val="fr-FR"/>
        </w:rPr>
      </w:pPr>
      <w:r w:rsidRPr="0069705A">
        <w:rPr>
          <w:rFonts w:ascii="Helv" w:hAnsi="Helv"/>
          <w:sz w:val="22"/>
          <w:szCs w:val="26"/>
          <w:lang w:val="fr-FR"/>
        </w:rPr>
        <w:t>Existence d'une force électromagnétique.</w:t>
      </w:r>
    </w:p>
    <w:p w:rsidR="00A00A53" w:rsidRPr="0069705A" w:rsidRDefault="003A2D25" w:rsidP="00C46DB8">
      <w:pPr>
        <w:pStyle w:val="ListParagraph"/>
        <w:numPr>
          <w:ilvl w:val="1"/>
          <w:numId w:val="37"/>
        </w:numPr>
        <w:overflowPunct w:val="0"/>
        <w:autoSpaceDE w:val="0"/>
        <w:autoSpaceDN w:val="0"/>
        <w:adjustRightInd w:val="0"/>
        <w:spacing w:line="240" w:lineRule="exact"/>
        <w:jc w:val="both"/>
        <w:textAlignment w:val="baseline"/>
        <w:rPr>
          <w:rFonts w:ascii="Helv" w:hAnsi="Helv"/>
          <w:sz w:val="22"/>
          <w:szCs w:val="26"/>
          <w:lang w:val="fr-FR"/>
        </w:rPr>
      </w:pPr>
      <w:r w:rsidRPr="0069705A">
        <w:rPr>
          <w:rFonts w:ascii="Helv" w:hAnsi="Helv"/>
          <w:sz w:val="22"/>
          <w:szCs w:val="26"/>
          <w:lang w:val="fr-FR"/>
        </w:rPr>
        <w:t>Expérience montrant l'existence des forces d'attraction et de répulsion</w:t>
      </w:r>
      <w:r w:rsidR="00A00A53" w:rsidRPr="0069705A">
        <w:rPr>
          <w:rFonts w:ascii="Helv" w:hAnsi="Helv"/>
          <w:sz w:val="22"/>
          <w:szCs w:val="26"/>
          <w:lang w:val="fr-FR"/>
        </w:rPr>
        <w:t>.</w:t>
      </w:r>
    </w:p>
    <w:p w:rsidR="005B7131" w:rsidRPr="0069705A" w:rsidRDefault="005B7131" w:rsidP="005B7131">
      <w:pPr>
        <w:pStyle w:val="ListParagraph"/>
        <w:overflowPunct w:val="0"/>
        <w:autoSpaceDE w:val="0"/>
        <w:autoSpaceDN w:val="0"/>
        <w:adjustRightInd w:val="0"/>
        <w:spacing w:line="240" w:lineRule="exact"/>
        <w:ind w:left="1080"/>
        <w:jc w:val="both"/>
        <w:textAlignment w:val="baseline"/>
        <w:rPr>
          <w:rFonts w:ascii="Helv" w:hAnsi="Helv"/>
          <w:sz w:val="22"/>
          <w:szCs w:val="26"/>
          <w:lang w:val="fr-FR"/>
        </w:rPr>
      </w:pPr>
    </w:p>
    <w:p w:rsidR="00A00A53" w:rsidRPr="0069705A" w:rsidRDefault="003A2D25" w:rsidP="00C46DB8">
      <w:pPr>
        <w:pStyle w:val="ListParagraph"/>
        <w:numPr>
          <w:ilvl w:val="0"/>
          <w:numId w:val="36"/>
        </w:numPr>
        <w:overflowPunct w:val="0"/>
        <w:autoSpaceDE w:val="0"/>
        <w:autoSpaceDN w:val="0"/>
        <w:adjustRightInd w:val="0"/>
        <w:spacing w:line="240" w:lineRule="exact"/>
        <w:jc w:val="both"/>
        <w:textAlignment w:val="baseline"/>
        <w:rPr>
          <w:rFonts w:ascii="Helv" w:hAnsi="Helv"/>
          <w:sz w:val="22"/>
          <w:szCs w:val="26"/>
          <w:lang w:val="fr-FR"/>
        </w:rPr>
      </w:pPr>
      <w:r w:rsidRPr="0069705A">
        <w:rPr>
          <w:rFonts w:ascii="Helv" w:hAnsi="Helv"/>
          <w:sz w:val="22"/>
          <w:szCs w:val="26"/>
          <w:lang w:val="fr-FR"/>
        </w:rPr>
        <w:t>Action d'un champ magnétique sur un courant alternatif</w:t>
      </w:r>
      <w:r w:rsidR="00A00A53" w:rsidRPr="0069705A">
        <w:rPr>
          <w:rFonts w:ascii="Helv" w:hAnsi="Helv"/>
          <w:sz w:val="22"/>
          <w:szCs w:val="26"/>
          <w:lang w:val="fr-FR"/>
        </w:rPr>
        <w:t>.</w:t>
      </w:r>
    </w:p>
    <w:p w:rsidR="00A00A53" w:rsidRPr="0069705A" w:rsidRDefault="005B7131" w:rsidP="005B7131">
      <w:pPr>
        <w:bidi w:val="0"/>
        <w:ind w:left="720"/>
        <w:rPr>
          <w:lang w:val="fr-FR" w:bidi="ar-LB"/>
        </w:rPr>
      </w:pPr>
      <w:r w:rsidRPr="0069705A">
        <w:rPr>
          <w:lang w:val="fr-FR" w:bidi="ar-LB"/>
        </w:rPr>
        <w:t>2.1 Etude de la force électromagnétique.</w:t>
      </w:r>
    </w:p>
    <w:p w:rsidR="005B7131" w:rsidRPr="0069705A" w:rsidRDefault="005B7131" w:rsidP="005B7131">
      <w:pPr>
        <w:bidi w:val="0"/>
        <w:ind w:left="720"/>
        <w:rPr>
          <w:lang w:val="fr-FR" w:bidi="ar-LB"/>
        </w:rPr>
      </w:pPr>
      <w:r w:rsidRPr="0069705A">
        <w:rPr>
          <w:lang w:val="fr-FR" w:bidi="ar-LB"/>
        </w:rPr>
        <w:t xml:space="preserve">      2.1.1  Point d'application.</w:t>
      </w:r>
    </w:p>
    <w:p w:rsidR="005B7131" w:rsidRPr="0069705A" w:rsidRDefault="005B7131" w:rsidP="005B7131">
      <w:pPr>
        <w:bidi w:val="0"/>
        <w:ind w:left="720"/>
        <w:rPr>
          <w:lang w:val="fr-FR" w:bidi="ar-LB"/>
        </w:rPr>
      </w:pPr>
      <w:r w:rsidRPr="0069705A">
        <w:rPr>
          <w:lang w:val="fr-FR" w:bidi="ar-LB"/>
        </w:rPr>
        <w:t xml:space="preserve">      2.1.2  Direction et sens.</w:t>
      </w:r>
    </w:p>
    <w:p w:rsidR="005B7131" w:rsidRPr="0069705A" w:rsidRDefault="005B7131" w:rsidP="005B7131">
      <w:pPr>
        <w:bidi w:val="0"/>
        <w:ind w:left="720"/>
        <w:rPr>
          <w:lang w:val="fr-FR" w:bidi="ar-LB"/>
        </w:rPr>
      </w:pPr>
      <w:r w:rsidRPr="0069705A">
        <w:rPr>
          <w:lang w:val="fr-FR" w:bidi="ar-LB"/>
        </w:rPr>
        <w:t xml:space="preserve">      2.1.3  Intensité.</w:t>
      </w:r>
    </w:p>
    <w:p w:rsidR="005B7131" w:rsidRPr="0069705A" w:rsidRDefault="005B7131" w:rsidP="005B7131">
      <w:pPr>
        <w:bidi w:val="0"/>
        <w:ind w:left="720"/>
        <w:rPr>
          <w:lang w:val="fr-FR" w:bidi="ar-LB"/>
        </w:rPr>
      </w:pPr>
      <w:r w:rsidRPr="0069705A">
        <w:rPr>
          <w:lang w:val="fr-FR" w:bidi="ar-LB"/>
        </w:rPr>
        <w:t>2.2 Enoncé de la loi de Laplace.</w:t>
      </w:r>
    </w:p>
    <w:p w:rsidR="005B7131" w:rsidRPr="0069705A" w:rsidRDefault="005B7131" w:rsidP="005B7131">
      <w:pPr>
        <w:bidi w:val="0"/>
        <w:ind w:left="720"/>
        <w:rPr>
          <w:lang w:val="fr-FR" w:bidi="ar-LB"/>
        </w:rPr>
      </w:pPr>
    </w:p>
    <w:p w:rsidR="00A00A53" w:rsidRPr="0069705A" w:rsidRDefault="005B7131" w:rsidP="00C46DB8">
      <w:pPr>
        <w:pStyle w:val="ListParagraph"/>
        <w:numPr>
          <w:ilvl w:val="0"/>
          <w:numId w:val="36"/>
        </w:numPr>
        <w:rPr>
          <w:lang w:val="fr-FR" w:bidi="ar-LB"/>
        </w:rPr>
      </w:pPr>
      <w:r w:rsidRPr="0069705A">
        <w:rPr>
          <w:lang w:val="fr-FR" w:bidi="ar-LB"/>
        </w:rPr>
        <w:t>Flux d'induction à travers un circuit.</w:t>
      </w:r>
    </w:p>
    <w:p w:rsidR="005B7131" w:rsidRPr="0069705A" w:rsidRDefault="005B7131" w:rsidP="005B7131">
      <w:pPr>
        <w:pStyle w:val="ListParagraph"/>
        <w:rPr>
          <w:lang w:val="fr-FR" w:bidi="ar-LB"/>
        </w:rPr>
      </w:pPr>
      <w:r w:rsidRPr="0069705A">
        <w:rPr>
          <w:lang w:val="fr-FR" w:bidi="ar-LB"/>
        </w:rPr>
        <w:t>3.1  Définition et expression de flux d'induction.</w:t>
      </w:r>
    </w:p>
    <w:p w:rsidR="005B7131" w:rsidRPr="0069705A" w:rsidRDefault="005B7131" w:rsidP="005B7131">
      <w:pPr>
        <w:pStyle w:val="ListParagraph"/>
        <w:rPr>
          <w:lang w:val="fr-FR" w:bidi="ar-LB"/>
        </w:rPr>
      </w:pPr>
      <w:r w:rsidRPr="0069705A">
        <w:rPr>
          <w:lang w:val="fr-FR" w:bidi="ar-LB"/>
        </w:rPr>
        <w:t>3.2  Flux positif et flux négatif.</w:t>
      </w:r>
    </w:p>
    <w:p w:rsidR="005B7131" w:rsidRPr="0069705A" w:rsidRDefault="005B7131" w:rsidP="005B7131">
      <w:pPr>
        <w:pStyle w:val="ListParagraph"/>
        <w:rPr>
          <w:lang w:val="fr-FR" w:bidi="ar-LB"/>
        </w:rPr>
      </w:pPr>
    </w:p>
    <w:p w:rsidR="00A00A53" w:rsidRPr="0069705A" w:rsidRDefault="005B7131" w:rsidP="00C46DB8">
      <w:pPr>
        <w:pStyle w:val="ListParagraph"/>
        <w:numPr>
          <w:ilvl w:val="0"/>
          <w:numId w:val="36"/>
        </w:numPr>
        <w:rPr>
          <w:lang w:val="fr-FR" w:bidi="ar-LB"/>
        </w:rPr>
      </w:pPr>
      <w:r w:rsidRPr="0069705A">
        <w:rPr>
          <w:lang w:val="fr-FR" w:bidi="ar-LB"/>
        </w:rPr>
        <w:t>Production d'un courant induit.</w:t>
      </w:r>
    </w:p>
    <w:p w:rsidR="005B7131" w:rsidRPr="0069705A" w:rsidRDefault="005B7131" w:rsidP="005B7131">
      <w:pPr>
        <w:pStyle w:val="ListParagraph"/>
        <w:rPr>
          <w:lang w:val="fr-FR" w:bidi="ar-LB"/>
        </w:rPr>
      </w:pPr>
      <w:r w:rsidRPr="0069705A">
        <w:rPr>
          <w:lang w:val="fr-FR" w:bidi="ar-LB"/>
        </w:rPr>
        <w:t>4.1  Définition du courant induit: cause et effet.</w:t>
      </w:r>
    </w:p>
    <w:p w:rsidR="005B7131" w:rsidRPr="0069705A" w:rsidRDefault="005B7131" w:rsidP="005B7131">
      <w:pPr>
        <w:pStyle w:val="ListParagraph"/>
        <w:rPr>
          <w:lang w:val="fr-FR" w:bidi="ar-LB"/>
        </w:rPr>
      </w:pPr>
      <w:r w:rsidRPr="0069705A">
        <w:rPr>
          <w:lang w:val="fr-FR" w:bidi="ar-LB"/>
        </w:rPr>
        <w:t>4.2  Sens du courant induit – Loi de Lenz.</w:t>
      </w:r>
    </w:p>
    <w:p w:rsidR="005B7131" w:rsidRPr="0069705A" w:rsidRDefault="005B7131" w:rsidP="005B7131">
      <w:pPr>
        <w:pStyle w:val="ListParagraph"/>
        <w:rPr>
          <w:lang w:val="fr-FR" w:bidi="ar-LB"/>
        </w:rPr>
      </w:pPr>
    </w:p>
    <w:p w:rsidR="00A00A53" w:rsidRPr="0069705A" w:rsidRDefault="005B7131" w:rsidP="00C46DB8">
      <w:pPr>
        <w:pStyle w:val="ListParagraph"/>
        <w:numPr>
          <w:ilvl w:val="0"/>
          <w:numId w:val="36"/>
        </w:numPr>
        <w:rPr>
          <w:lang w:val="fr-FR" w:bidi="ar-LB"/>
        </w:rPr>
      </w:pPr>
      <w:r w:rsidRPr="0069705A">
        <w:rPr>
          <w:lang w:val="fr-FR" w:bidi="ar-LB"/>
        </w:rPr>
        <w:t>Inductance d'un circuit.</w:t>
      </w:r>
    </w:p>
    <w:p w:rsidR="005B7131" w:rsidRPr="0069705A" w:rsidRDefault="005B7131" w:rsidP="005B7131">
      <w:pPr>
        <w:pStyle w:val="ListParagraph"/>
        <w:rPr>
          <w:lang w:val="fr-FR" w:bidi="ar-LB"/>
        </w:rPr>
      </w:pPr>
      <w:r w:rsidRPr="0069705A">
        <w:rPr>
          <w:lang w:val="fr-FR" w:bidi="ar-LB"/>
        </w:rPr>
        <w:t>5.1  Flux propre.</w:t>
      </w:r>
    </w:p>
    <w:p w:rsidR="005B7131" w:rsidRPr="0069705A" w:rsidRDefault="005B7131" w:rsidP="005B7131">
      <w:pPr>
        <w:pStyle w:val="ListParagraph"/>
        <w:rPr>
          <w:lang w:val="fr-FR" w:bidi="ar-LB"/>
        </w:rPr>
      </w:pPr>
      <w:r w:rsidRPr="0069705A">
        <w:rPr>
          <w:lang w:val="fr-FR" w:bidi="ar-LB"/>
        </w:rPr>
        <w:t xml:space="preserve">       5.1.1  Définition du flux propre à travers un circuit.</w:t>
      </w:r>
    </w:p>
    <w:p w:rsidR="005B7131" w:rsidRPr="0069705A" w:rsidRDefault="005B7131" w:rsidP="005B7131">
      <w:pPr>
        <w:pStyle w:val="ListParagraph"/>
        <w:rPr>
          <w:lang w:val="fr-FR" w:bidi="ar-LB"/>
        </w:rPr>
      </w:pPr>
      <w:r w:rsidRPr="0069705A">
        <w:rPr>
          <w:lang w:val="fr-FR" w:bidi="ar-LB"/>
        </w:rPr>
        <w:t xml:space="preserve">       5.1.2  </w:t>
      </w:r>
      <w:r w:rsidR="00B36EB5" w:rsidRPr="0069705A">
        <w:rPr>
          <w:lang w:val="fr-FR" w:bidi="ar-LB"/>
        </w:rPr>
        <w:t>Expression du flux propre.</w:t>
      </w:r>
    </w:p>
    <w:p w:rsidR="00B36EB5" w:rsidRPr="0069705A" w:rsidRDefault="00B36EB5" w:rsidP="00F015C4">
      <w:pPr>
        <w:pStyle w:val="ListParagraph"/>
        <w:rPr>
          <w:lang w:val="fr-FR" w:bidi="ar-LB"/>
        </w:rPr>
      </w:pPr>
      <w:r w:rsidRPr="0069705A">
        <w:rPr>
          <w:lang w:val="fr-FR" w:bidi="ar-LB"/>
        </w:rPr>
        <w:t xml:space="preserve">       5.1.3  Unité de l'inductance.</w:t>
      </w:r>
    </w:p>
    <w:p w:rsidR="00B36EB5" w:rsidRPr="0069705A" w:rsidRDefault="00B36EB5" w:rsidP="00B36EB5">
      <w:pPr>
        <w:bidi w:val="0"/>
        <w:rPr>
          <w:lang w:val="fr-FR" w:bidi="ar-LB"/>
        </w:rPr>
      </w:pPr>
    </w:p>
    <w:p w:rsidR="00E077F0" w:rsidRDefault="00E077F0" w:rsidP="00B36EB5">
      <w:pPr>
        <w:bidi w:val="0"/>
        <w:spacing w:line="240" w:lineRule="exact"/>
        <w:ind w:hanging="142"/>
        <w:jc w:val="center"/>
        <w:rPr>
          <w:rFonts w:ascii="Helv" w:hAnsi="Helv"/>
          <w:b/>
          <w:bCs/>
          <w:sz w:val="22"/>
          <w:szCs w:val="26"/>
          <w:u w:val="single"/>
          <w:lang w:val="fr-FR"/>
        </w:rPr>
      </w:pPr>
    </w:p>
    <w:p w:rsidR="00E077F0" w:rsidRDefault="00E077F0" w:rsidP="00E077F0">
      <w:pPr>
        <w:bidi w:val="0"/>
        <w:spacing w:line="240" w:lineRule="exact"/>
        <w:ind w:hanging="142"/>
        <w:jc w:val="center"/>
        <w:rPr>
          <w:rFonts w:ascii="Helv" w:hAnsi="Helv"/>
          <w:b/>
          <w:bCs/>
          <w:sz w:val="22"/>
          <w:szCs w:val="26"/>
          <w:u w:val="single"/>
          <w:lang w:val="fr-FR"/>
        </w:rPr>
      </w:pPr>
    </w:p>
    <w:p w:rsidR="00E077F0" w:rsidRDefault="00E077F0" w:rsidP="00E077F0">
      <w:pPr>
        <w:bidi w:val="0"/>
        <w:spacing w:line="240" w:lineRule="exact"/>
        <w:ind w:hanging="142"/>
        <w:jc w:val="center"/>
        <w:rPr>
          <w:rFonts w:ascii="Helv" w:hAnsi="Helv"/>
          <w:b/>
          <w:bCs/>
          <w:sz w:val="22"/>
          <w:szCs w:val="26"/>
          <w:u w:val="single"/>
          <w:lang w:val="fr-FR"/>
        </w:rPr>
      </w:pPr>
    </w:p>
    <w:p w:rsidR="00E077F0" w:rsidRDefault="00E077F0" w:rsidP="00E077F0">
      <w:pPr>
        <w:bidi w:val="0"/>
        <w:spacing w:line="240" w:lineRule="exact"/>
        <w:ind w:hanging="142"/>
        <w:rPr>
          <w:rFonts w:ascii="Helv" w:hAnsi="Helv"/>
          <w:b/>
          <w:bCs/>
          <w:sz w:val="22"/>
          <w:szCs w:val="26"/>
          <w:u w:val="single"/>
          <w:lang w:val="fr-FR"/>
        </w:rPr>
      </w:pPr>
    </w:p>
    <w:p w:rsidR="00B36EB5" w:rsidRPr="0069705A" w:rsidRDefault="00B36EB5" w:rsidP="0062382E">
      <w:pPr>
        <w:bidi w:val="0"/>
        <w:spacing w:line="240" w:lineRule="exact"/>
        <w:ind w:hanging="142"/>
        <w:rPr>
          <w:rFonts w:ascii="Helv" w:hAnsi="Helv"/>
          <w:b/>
          <w:bCs/>
          <w:sz w:val="22"/>
          <w:szCs w:val="22"/>
          <w:lang w:val="fr-FR"/>
        </w:rPr>
      </w:pPr>
      <w:r w:rsidRPr="003514A0">
        <w:rPr>
          <w:rFonts w:ascii="Helv" w:hAnsi="Helv"/>
          <w:b/>
          <w:bCs/>
          <w:szCs w:val="28"/>
          <w:u w:val="single"/>
          <w:lang w:val="fr-FR"/>
        </w:rPr>
        <w:t xml:space="preserve">CHAPITRE </w:t>
      </w:r>
      <w:r w:rsidRPr="003514A0">
        <w:rPr>
          <w:rFonts w:ascii="Helv" w:hAnsi="Helv"/>
          <w:b/>
          <w:bCs/>
          <w:szCs w:val="28"/>
          <w:lang w:val="fr-FR"/>
        </w:rPr>
        <w:t>3</w:t>
      </w:r>
      <w:r w:rsidR="00E077F0" w:rsidRPr="003514A0">
        <w:rPr>
          <w:rFonts w:ascii="Helv" w:hAnsi="Helv"/>
          <w:b/>
          <w:bCs/>
          <w:szCs w:val="28"/>
          <w:lang w:val="fr-FR"/>
        </w:rPr>
        <w:t xml:space="preserve">: </w:t>
      </w:r>
      <w:r w:rsidRPr="003514A0">
        <w:rPr>
          <w:rFonts w:ascii="Helv" w:hAnsi="Helv"/>
          <w:b/>
          <w:bCs/>
          <w:lang w:val="fr-FR"/>
        </w:rPr>
        <w:t>Les condensateurs</w:t>
      </w:r>
      <w:r w:rsidR="00281BA6" w:rsidRPr="0069705A">
        <w:rPr>
          <w:rFonts w:ascii="Helv" w:hAnsi="Helv"/>
          <w:b/>
          <w:bCs/>
          <w:sz w:val="22"/>
          <w:szCs w:val="22"/>
          <w:lang w:val="fr-FR"/>
        </w:rPr>
        <w:tab/>
      </w:r>
      <w:r w:rsidR="00281BA6" w:rsidRPr="0069705A">
        <w:rPr>
          <w:rFonts w:ascii="Helv" w:hAnsi="Helv"/>
          <w:b/>
          <w:bCs/>
          <w:sz w:val="22"/>
          <w:szCs w:val="22"/>
          <w:lang w:val="fr-FR"/>
        </w:rPr>
        <w:tab/>
      </w:r>
      <w:r w:rsidR="00281BA6" w:rsidRPr="0069705A">
        <w:rPr>
          <w:rFonts w:ascii="Helv" w:hAnsi="Helv"/>
          <w:b/>
          <w:bCs/>
          <w:sz w:val="22"/>
          <w:szCs w:val="22"/>
          <w:lang w:val="fr-FR"/>
        </w:rPr>
        <w:tab/>
      </w:r>
      <w:r w:rsidR="00E077F0">
        <w:rPr>
          <w:rFonts w:ascii="Helv" w:hAnsi="Helv"/>
          <w:b/>
          <w:bCs/>
          <w:sz w:val="22"/>
          <w:szCs w:val="22"/>
          <w:lang w:val="fr-FR"/>
        </w:rPr>
        <w:t xml:space="preserve">                      </w:t>
      </w:r>
      <w:r w:rsidR="00192EEC">
        <w:rPr>
          <w:rFonts w:ascii="Helv" w:hAnsi="Helv"/>
          <w:b/>
          <w:bCs/>
          <w:sz w:val="22"/>
          <w:szCs w:val="22"/>
          <w:lang w:val="fr-FR"/>
        </w:rPr>
        <w:tab/>
      </w:r>
      <w:r w:rsidR="00192EEC">
        <w:rPr>
          <w:rFonts w:ascii="Helv" w:hAnsi="Helv"/>
          <w:b/>
          <w:bCs/>
          <w:sz w:val="22"/>
          <w:szCs w:val="22"/>
          <w:lang w:val="fr-FR"/>
        </w:rPr>
        <w:tab/>
      </w:r>
      <w:r w:rsidR="00192EEC">
        <w:rPr>
          <w:rFonts w:ascii="Helv" w:hAnsi="Helv"/>
          <w:b/>
          <w:bCs/>
          <w:sz w:val="22"/>
          <w:szCs w:val="22"/>
          <w:lang w:val="fr-FR"/>
        </w:rPr>
        <w:tab/>
      </w:r>
      <w:r w:rsidR="00192EEC" w:rsidRPr="00D303ED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Durée : </w:t>
      </w:r>
      <w:r w:rsidR="0062382E">
        <w:rPr>
          <w:rFonts w:asciiTheme="majorBidi" w:hAnsiTheme="majorBidi" w:cstheme="majorBidi"/>
          <w:b/>
          <w:bCs/>
          <w:sz w:val="28"/>
          <w:szCs w:val="28"/>
          <w:lang w:val="fr-FR"/>
        </w:rPr>
        <w:t>6</w:t>
      </w:r>
      <w:bookmarkStart w:id="0" w:name="_GoBack"/>
      <w:bookmarkEnd w:id="0"/>
      <w:r w:rsidR="00192EEC" w:rsidRPr="00D303ED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h</w:t>
      </w:r>
    </w:p>
    <w:p w:rsidR="00B36EB5" w:rsidRPr="0069705A" w:rsidRDefault="00B36EB5" w:rsidP="00B36EB5">
      <w:pPr>
        <w:bidi w:val="0"/>
        <w:spacing w:line="240" w:lineRule="exact"/>
        <w:ind w:hanging="142"/>
        <w:jc w:val="center"/>
        <w:rPr>
          <w:rFonts w:ascii="Helv" w:hAnsi="Helv"/>
          <w:b/>
          <w:bCs/>
          <w:sz w:val="22"/>
          <w:szCs w:val="22"/>
          <w:lang w:val="fr-FR"/>
        </w:rPr>
      </w:pPr>
    </w:p>
    <w:p w:rsidR="00B36EB5" w:rsidRPr="0069705A" w:rsidRDefault="00AA0EE8" w:rsidP="00C46DB8">
      <w:pPr>
        <w:pStyle w:val="ListParagraph"/>
        <w:numPr>
          <w:ilvl w:val="0"/>
          <w:numId w:val="38"/>
        </w:numPr>
        <w:overflowPunct w:val="0"/>
        <w:autoSpaceDE w:val="0"/>
        <w:autoSpaceDN w:val="0"/>
        <w:adjustRightInd w:val="0"/>
        <w:spacing w:line="240" w:lineRule="exact"/>
        <w:jc w:val="both"/>
        <w:textAlignment w:val="baseline"/>
        <w:rPr>
          <w:rFonts w:ascii="Helv" w:hAnsi="Helv"/>
          <w:sz w:val="22"/>
          <w:szCs w:val="22"/>
          <w:lang w:val="fr-FR"/>
        </w:rPr>
      </w:pPr>
      <w:r w:rsidRPr="0069705A">
        <w:rPr>
          <w:rFonts w:ascii="Helv" w:hAnsi="Helv"/>
          <w:sz w:val="22"/>
          <w:szCs w:val="22"/>
          <w:lang w:val="fr-FR"/>
        </w:rPr>
        <w:t>Constitution d'un condensateur</w:t>
      </w:r>
      <w:r w:rsidR="00B36EB5" w:rsidRPr="0069705A">
        <w:rPr>
          <w:rFonts w:ascii="Helv" w:hAnsi="Helv"/>
          <w:sz w:val="22"/>
          <w:szCs w:val="22"/>
          <w:lang w:val="fr-FR"/>
        </w:rPr>
        <w:t>.</w:t>
      </w:r>
    </w:p>
    <w:p w:rsidR="00B36EB5" w:rsidRPr="0069705A" w:rsidRDefault="00AA0EE8" w:rsidP="00AA0EE8">
      <w:pPr>
        <w:overflowPunct w:val="0"/>
        <w:autoSpaceDE w:val="0"/>
        <w:autoSpaceDN w:val="0"/>
        <w:bidi w:val="0"/>
        <w:adjustRightInd w:val="0"/>
        <w:spacing w:line="240" w:lineRule="exact"/>
        <w:ind w:left="720"/>
        <w:jc w:val="both"/>
        <w:textAlignment w:val="baseline"/>
        <w:rPr>
          <w:rFonts w:ascii="Helv" w:hAnsi="Helv"/>
          <w:sz w:val="22"/>
          <w:szCs w:val="22"/>
          <w:lang w:val="fr-FR"/>
        </w:rPr>
      </w:pPr>
      <w:r w:rsidRPr="0069705A">
        <w:rPr>
          <w:rFonts w:ascii="Helv" w:hAnsi="Helv"/>
          <w:sz w:val="22"/>
          <w:szCs w:val="22"/>
          <w:lang w:val="fr-FR"/>
        </w:rPr>
        <w:t>1.1Les armatures</w:t>
      </w:r>
      <w:r w:rsidR="00B36EB5" w:rsidRPr="0069705A">
        <w:rPr>
          <w:rFonts w:ascii="Helv" w:hAnsi="Helv"/>
          <w:sz w:val="22"/>
          <w:szCs w:val="22"/>
          <w:lang w:val="fr-FR"/>
        </w:rPr>
        <w:t>.</w:t>
      </w:r>
    </w:p>
    <w:p w:rsidR="00B36EB5" w:rsidRPr="0069705A" w:rsidRDefault="00AA0EE8" w:rsidP="00C46DB8">
      <w:pPr>
        <w:pStyle w:val="ListParagraph"/>
        <w:numPr>
          <w:ilvl w:val="1"/>
          <w:numId w:val="37"/>
        </w:numPr>
        <w:overflowPunct w:val="0"/>
        <w:autoSpaceDE w:val="0"/>
        <w:autoSpaceDN w:val="0"/>
        <w:adjustRightInd w:val="0"/>
        <w:spacing w:line="240" w:lineRule="exact"/>
        <w:jc w:val="both"/>
        <w:textAlignment w:val="baseline"/>
        <w:rPr>
          <w:rFonts w:ascii="Helv" w:hAnsi="Helv"/>
          <w:sz w:val="22"/>
          <w:szCs w:val="22"/>
          <w:lang w:val="fr-FR"/>
        </w:rPr>
      </w:pPr>
      <w:r w:rsidRPr="0069705A">
        <w:rPr>
          <w:rFonts w:ascii="Helv" w:hAnsi="Helv"/>
          <w:sz w:val="22"/>
          <w:szCs w:val="22"/>
          <w:lang w:val="fr-FR"/>
        </w:rPr>
        <w:t>Le diélectrique</w:t>
      </w:r>
    </w:p>
    <w:p w:rsidR="00B36EB5" w:rsidRPr="0069705A" w:rsidRDefault="00AA0EE8" w:rsidP="00C46DB8">
      <w:pPr>
        <w:pStyle w:val="ListParagraph"/>
        <w:numPr>
          <w:ilvl w:val="0"/>
          <w:numId w:val="38"/>
        </w:numPr>
        <w:overflowPunct w:val="0"/>
        <w:autoSpaceDE w:val="0"/>
        <w:autoSpaceDN w:val="0"/>
        <w:adjustRightInd w:val="0"/>
        <w:spacing w:line="240" w:lineRule="exact"/>
        <w:jc w:val="both"/>
        <w:textAlignment w:val="baseline"/>
        <w:rPr>
          <w:rFonts w:ascii="Helv" w:hAnsi="Helv"/>
          <w:sz w:val="22"/>
          <w:szCs w:val="22"/>
          <w:lang w:val="fr-FR"/>
        </w:rPr>
      </w:pPr>
      <w:r w:rsidRPr="0069705A">
        <w:rPr>
          <w:rFonts w:ascii="Helv" w:hAnsi="Helv"/>
          <w:sz w:val="22"/>
          <w:szCs w:val="22"/>
          <w:lang w:val="fr-FR"/>
        </w:rPr>
        <w:t>Charge et décharge d'un condensateur</w:t>
      </w:r>
      <w:r w:rsidR="00B36EB5" w:rsidRPr="0069705A">
        <w:rPr>
          <w:rFonts w:ascii="Helv" w:hAnsi="Helv"/>
          <w:sz w:val="22"/>
          <w:szCs w:val="22"/>
          <w:lang w:val="fr-FR"/>
        </w:rPr>
        <w:t>.</w:t>
      </w:r>
    </w:p>
    <w:p w:rsidR="00B36EB5" w:rsidRPr="0069705A" w:rsidRDefault="00B36EB5" w:rsidP="00F015C4">
      <w:pPr>
        <w:pStyle w:val="ListParagraph"/>
        <w:overflowPunct w:val="0"/>
        <w:autoSpaceDE w:val="0"/>
        <w:autoSpaceDN w:val="0"/>
        <w:adjustRightInd w:val="0"/>
        <w:spacing w:line="240" w:lineRule="exact"/>
        <w:jc w:val="both"/>
        <w:textAlignment w:val="baseline"/>
        <w:rPr>
          <w:rFonts w:ascii="Helv" w:hAnsi="Helv"/>
          <w:sz w:val="22"/>
          <w:szCs w:val="22"/>
          <w:lang w:val="fr-FR"/>
        </w:rPr>
      </w:pPr>
      <w:r w:rsidRPr="0069705A">
        <w:rPr>
          <w:rFonts w:ascii="Helv" w:hAnsi="Helv"/>
          <w:sz w:val="22"/>
          <w:szCs w:val="22"/>
          <w:lang w:val="fr-FR" w:bidi="ar-LB"/>
        </w:rPr>
        <w:t xml:space="preserve">2.1 </w:t>
      </w:r>
      <w:r w:rsidR="00AA0EE8" w:rsidRPr="0069705A">
        <w:rPr>
          <w:rFonts w:ascii="Helv" w:hAnsi="Helv"/>
          <w:sz w:val="22"/>
          <w:szCs w:val="22"/>
          <w:lang w:val="fr-FR"/>
        </w:rPr>
        <w:t>Charge d'un condensateur.</w:t>
      </w:r>
    </w:p>
    <w:p w:rsidR="00B36EB5" w:rsidRPr="0069705A" w:rsidRDefault="00B36EB5" w:rsidP="00F015C4">
      <w:pPr>
        <w:pStyle w:val="ListParagraph"/>
        <w:overflowPunct w:val="0"/>
        <w:autoSpaceDE w:val="0"/>
        <w:autoSpaceDN w:val="0"/>
        <w:adjustRightInd w:val="0"/>
        <w:spacing w:line="240" w:lineRule="exact"/>
        <w:jc w:val="both"/>
        <w:textAlignment w:val="baseline"/>
        <w:rPr>
          <w:rFonts w:ascii="Helv" w:hAnsi="Helv"/>
          <w:sz w:val="22"/>
          <w:szCs w:val="22"/>
          <w:lang w:val="fr-FR"/>
        </w:rPr>
      </w:pPr>
      <w:r w:rsidRPr="0069705A">
        <w:rPr>
          <w:rFonts w:ascii="Helv" w:hAnsi="Helv"/>
          <w:sz w:val="22"/>
          <w:szCs w:val="22"/>
          <w:lang w:val="fr-FR" w:bidi="ar-LB"/>
        </w:rPr>
        <w:t>2.2</w:t>
      </w:r>
      <w:r w:rsidR="00AA0EE8" w:rsidRPr="0069705A">
        <w:rPr>
          <w:rFonts w:ascii="Helv" w:hAnsi="Helv"/>
          <w:sz w:val="22"/>
          <w:szCs w:val="22"/>
          <w:lang w:val="fr-FR" w:bidi="ar-LB"/>
        </w:rPr>
        <w:t xml:space="preserve"> </w:t>
      </w:r>
      <w:r w:rsidRPr="0069705A">
        <w:rPr>
          <w:rFonts w:ascii="Helv" w:hAnsi="Helv"/>
          <w:sz w:val="22"/>
          <w:szCs w:val="22"/>
          <w:lang w:val="fr-FR" w:bidi="ar-LB"/>
        </w:rPr>
        <w:t xml:space="preserve"> </w:t>
      </w:r>
      <w:r w:rsidR="00F441D3" w:rsidRPr="0069705A">
        <w:rPr>
          <w:rFonts w:ascii="Helv" w:hAnsi="Helv"/>
          <w:sz w:val="22"/>
          <w:szCs w:val="22"/>
          <w:lang w:val="fr-FR"/>
        </w:rPr>
        <w:t>Décharge</w:t>
      </w:r>
      <w:r w:rsidR="00AA0EE8" w:rsidRPr="0069705A">
        <w:rPr>
          <w:rFonts w:ascii="Helv" w:hAnsi="Helv"/>
          <w:sz w:val="22"/>
          <w:szCs w:val="22"/>
          <w:lang w:val="fr-FR"/>
        </w:rPr>
        <w:t xml:space="preserve"> d'un condensateur.</w:t>
      </w:r>
    </w:p>
    <w:p w:rsidR="00B36EB5" w:rsidRPr="0069705A" w:rsidRDefault="00F441D3" w:rsidP="00C46DB8">
      <w:pPr>
        <w:pStyle w:val="ListParagraph"/>
        <w:numPr>
          <w:ilvl w:val="0"/>
          <w:numId w:val="38"/>
        </w:numPr>
        <w:rPr>
          <w:rFonts w:ascii="Helv" w:hAnsi="Helv"/>
          <w:sz w:val="22"/>
          <w:szCs w:val="22"/>
          <w:lang w:val="fr-FR" w:bidi="ar-LB"/>
        </w:rPr>
      </w:pPr>
      <w:r w:rsidRPr="0069705A">
        <w:rPr>
          <w:rFonts w:ascii="Helv" w:hAnsi="Helv"/>
          <w:sz w:val="22"/>
          <w:szCs w:val="22"/>
          <w:lang w:val="fr-FR" w:bidi="ar-LB"/>
        </w:rPr>
        <w:t>Capacité d'un condensateur</w:t>
      </w:r>
      <w:r w:rsidR="00B36EB5" w:rsidRPr="0069705A">
        <w:rPr>
          <w:rFonts w:ascii="Helv" w:hAnsi="Helv"/>
          <w:sz w:val="22"/>
          <w:szCs w:val="22"/>
          <w:lang w:val="fr-FR" w:bidi="ar-LB"/>
        </w:rPr>
        <w:t>.</w:t>
      </w:r>
    </w:p>
    <w:p w:rsidR="00B36EB5" w:rsidRPr="0069705A" w:rsidRDefault="00B36EB5" w:rsidP="00F441D3">
      <w:pPr>
        <w:pStyle w:val="ListParagraph"/>
        <w:rPr>
          <w:rFonts w:ascii="Helv" w:hAnsi="Helv"/>
          <w:sz w:val="22"/>
          <w:szCs w:val="22"/>
          <w:lang w:val="fr-FR" w:bidi="ar-LB"/>
        </w:rPr>
      </w:pPr>
      <w:r w:rsidRPr="0069705A">
        <w:rPr>
          <w:rFonts w:ascii="Helv" w:hAnsi="Helv"/>
          <w:sz w:val="22"/>
          <w:szCs w:val="22"/>
          <w:lang w:val="fr-FR" w:bidi="ar-LB"/>
        </w:rPr>
        <w:t>3.1  Définition.</w:t>
      </w:r>
    </w:p>
    <w:p w:rsidR="00B36EB5" w:rsidRPr="0069705A" w:rsidRDefault="00B36EB5" w:rsidP="00F441D3">
      <w:pPr>
        <w:pStyle w:val="ListParagraph"/>
        <w:rPr>
          <w:rFonts w:ascii="Helv" w:hAnsi="Helv"/>
          <w:sz w:val="22"/>
          <w:szCs w:val="22"/>
          <w:lang w:val="fr-FR" w:bidi="ar-LB"/>
        </w:rPr>
      </w:pPr>
      <w:r w:rsidRPr="0069705A">
        <w:rPr>
          <w:rFonts w:ascii="Helv" w:hAnsi="Helv"/>
          <w:sz w:val="22"/>
          <w:szCs w:val="22"/>
          <w:lang w:val="fr-FR" w:bidi="ar-LB"/>
        </w:rPr>
        <w:t xml:space="preserve">3.2  </w:t>
      </w:r>
      <w:r w:rsidR="00F441D3" w:rsidRPr="0069705A">
        <w:rPr>
          <w:rFonts w:ascii="Helv" w:hAnsi="Helv"/>
          <w:sz w:val="22"/>
          <w:szCs w:val="22"/>
          <w:lang w:val="fr-FR" w:bidi="ar-LB"/>
        </w:rPr>
        <w:t>Expression de la capacité</w:t>
      </w:r>
      <w:r w:rsidRPr="0069705A">
        <w:rPr>
          <w:rFonts w:ascii="Helv" w:hAnsi="Helv"/>
          <w:sz w:val="22"/>
          <w:szCs w:val="22"/>
          <w:lang w:val="fr-FR" w:bidi="ar-LB"/>
        </w:rPr>
        <w:t>.</w:t>
      </w:r>
    </w:p>
    <w:p w:rsidR="00B36EB5" w:rsidRPr="0069705A" w:rsidRDefault="00F441D3" w:rsidP="006943F9">
      <w:pPr>
        <w:pStyle w:val="ListParagraph"/>
        <w:rPr>
          <w:rFonts w:ascii="Helv" w:hAnsi="Helv"/>
          <w:sz w:val="22"/>
          <w:szCs w:val="22"/>
          <w:lang w:val="fr-FR" w:bidi="ar-LB"/>
        </w:rPr>
      </w:pPr>
      <w:r w:rsidRPr="0069705A">
        <w:rPr>
          <w:rFonts w:ascii="Helv" w:hAnsi="Helv"/>
          <w:sz w:val="22"/>
          <w:szCs w:val="22"/>
          <w:lang w:val="fr-FR" w:bidi="ar-LB"/>
        </w:rPr>
        <w:t>3.3  Unité: le Farad.</w:t>
      </w:r>
    </w:p>
    <w:p w:rsidR="004425D6" w:rsidRPr="0069705A" w:rsidRDefault="004425D6" w:rsidP="00C46DB8">
      <w:pPr>
        <w:pStyle w:val="ListParagraph"/>
        <w:numPr>
          <w:ilvl w:val="0"/>
          <w:numId w:val="38"/>
        </w:numPr>
        <w:rPr>
          <w:rFonts w:ascii="Helv" w:hAnsi="Helv"/>
          <w:sz w:val="22"/>
          <w:szCs w:val="22"/>
          <w:lang w:val="fr-FR" w:bidi="ar-LB"/>
        </w:rPr>
      </w:pPr>
      <w:r w:rsidRPr="0069705A">
        <w:rPr>
          <w:rFonts w:ascii="Helv" w:hAnsi="Helv"/>
          <w:sz w:val="22"/>
          <w:szCs w:val="22"/>
          <w:lang w:val="fr-FR" w:bidi="ar-LB"/>
        </w:rPr>
        <w:t>Capacité d'un condensateur plan.</w:t>
      </w:r>
    </w:p>
    <w:p w:rsidR="00B36EB5" w:rsidRPr="0069705A" w:rsidRDefault="00F015C4" w:rsidP="004425D6">
      <w:pPr>
        <w:pStyle w:val="ListParagraph"/>
        <w:rPr>
          <w:rFonts w:ascii="Helv" w:hAnsi="Helv"/>
          <w:sz w:val="22"/>
          <w:szCs w:val="22"/>
          <w:lang w:val="fr-FR" w:bidi="ar-LB"/>
        </w:rPr>
      </w:pPr>
      <w:r w:rsidRPr="0069705A">
        <w:rPr>
          <w:rFonts w:ascii="Helv" w:hAnsi="Helv"/>
          <w:sz w:val="22"/>
          <w:szCs w:val="22"/>
          <w:lang w:val="fr-FR" w:bidi="ar-LB"/>
        </w:rPr>
        <w:t>4</w:t>
      </w:r>
      <w:r w:rsidR="00B36EB5" w:rsidRPr="0069705A">
        <w:rPr>
          <w:rFonts w:ascii="Helv" w:hAnsi="Helv"/>
          <w:sz w:val="22"/>
          <w:szCs w:val="22"/>
          <w:lang w:val="fr-FR" w:bidi="ar-LB"/>
        </w:rPr>
        <w:t xml:space="preserve">.1  </w:t>
      </w:r>
      <w:r w:rsidR="004425D6" w:rsidRPr="0069705A">
        <w:rPr>
          <w:rFonts w:ascii="Helv" w:hAnsi="Helv"/>
          <w:sz w:val="22"/>
          <w:szCs w:val="22"/>
          <w:lang w:val="fr-FR" w:bidi="ar-LB"/>
        </w:rPr>
        <w:t>Expression de la capacité d'un condensateur plan</w:t>
      </w:r>
      <w:r w:rsidR="00B36EB5" w:rsidRPr="0069705A">
        <w:rPr>
          <w:rFonts w:ascii="Helv" w:hAnsi="Helv"/>
          <w:sz w:val="22"/>
          <w:szCs w:val="22"/>
          <w:lang w:val="fr-FR" w:bidi="ar-LB"/>
        </w:rPr>
        <w:t>.</w:t>
      </w:r>
    </w:p>
    <w:p w:rsidR="00B36EB5" w:rsidRPr="0069705A" w:rsidRDefault="004425D6" w:rsidP="00F015C4">
      <w:pPr>
        <w:bidi w:val="0"/>
        <w:rPr>
          <w:rFonts w:ascii="Helv" w:hAnsi="Helv"/>
          <w:sz w:val="22"/>
          <w:szCs w:val="22"/>
          <w:lang w:val="fr-FR" w:bidi="ar-LB"/>
        </w:rPr>
      </w:pPr>
      <w:r w:rsidRPr="0069705A">
        <w:rPr>
          <w:rFonts w:ascii="Helv" w:hAnsi="Helv"/>
          <w:sz w:val="22"/>
          <w:szCs w:val="22"/>
          <w:lang w:val="fr-FR" w:bidi="ar-LB"/>
        </w:rPr>
        <w:t xml:space="preserve">            </w:t>
      </w:r>
      <w:r w:rsidR="00F015C4" w:rsidRPr="0069705A">
        <w:rPr>
          <w:rFonts w:ascii="Helv" w:hAnsi="Helv"/>
          <w:sz w:val="22"/>
          <w:szCs w:val="22"/>
          <w:lang w:val="fr-FR" w:bidi="ar-LB"/>
        </w:rPr>
        <w:t>4</w:t>
      </w:r>
      <w:r w:rsidRPr="0069705A">
        <w:rPr>
          <w:rFonts w:ascii="Helv" w:hAnsi="Helv"/>
          <w:sz w:val="22"/>
          <w:szCs w:val="22"/>
          <w:lang w:val="fr-FR" w:bidi="ar-LB"/>
        </w:rPr>
        <w:t>.2</w:t>
      </w:r>
      <w:r w:rsidR="00B36EB5" w:rsidRPr="0069705A">
        <w:rPr>
          <w:rFonts w:ascii="Helv" w:hAnsi="Helv"/>
          <w:sz w:val="22"/>
          <w:szCs w:val="22"/>
          <w:lang w:val="fr-FR" w:bidi="ar-LB"/>
        </w:rPr>
        <w:t xml:space="preserve">  </w:t>
      </w:r>
      <w:r w:rsidRPr="0069705A">
        <w:rPr>
          <w:rFonts w:ascii="Helv" w:hAnsi="Helv"/>
          <w:sz w:val="22"/>
          <w:szCs w:val="22"/>
          <w:lang w:val="fr-FR" w:bidi="ar-LB"/>
        </w:rPr>
        <w:t>Constante diélectrique</w:t>
      </w:r>
      <w:r w:rsidR="00B36EB5" w:rsidRPr="0069705A">
        <w:rPr>
          <w:rFonts w:ascii="Helv" w:hAnsi="Helv"/>
          <w:sz w:val="22"/>
          <w:szCs w:val="22"/>
          <w:lang w:val="fr-FR" w:bidi="ar-LB"/>
        </w:rPr>
        <w:t>.</w:t>
      </w:r>
    </w:p>
    <w:p w:rsidR="00B36EB5" w:rsidRPr="0069705A" w:rsidRDefault="004425D6" w:rsidP="00F015C4">
      <w:pPr>
        <w:bidi w:val="0"/>
        <w:rPr>
          <w:rFonts w:ascii="Helv" w:hAnsi="Helv"/>
          <w:sz w:val="22"/>
          <w:szCs w:val="22"/>
          <w:lang w:val="fr-FR" w:bidi="ar-LB"/>
        </w:rPr>
      </w:pPr>
      <w:r w:rsidRPr="0069705A">
        <w:rPr>
          <w:rFonts w:ascii="Helv" w:hAnsi="Helv"/>
          <w:sz w:val="22"/>
          <w:szCs w:val="22"/>
          <w:lang w:val="fr-FR" w:bidi="ar-LB"/>
        </w:rPr>
        <w:t xml:space="preserve">            </w:t>
      </w:r>
    </w:p>
    <w:p w:rsidR="00A00A53" w:rsidRPr="0069705A" w:rsidRDefault="006943F9" w:rsidP="00C46DB8">
      <w:pPr>
        <w:pStyle w:val="ListParagraph"/>
        <w:numPr>
          <w:ilvl w:val="0"/>
          <w:numId w:val="38"/>
        </w:numPr>
        <w:rPr>
          <w:rFonts w:ascii="Helv" w:hAnsi="Helv"/>
          <w:sz w:val="22"/>
          <w:szCs w:val="22"/>
          <w:lang w:val="fr-FR" w:bidi="ar-LB"/>
        </w:rPr>
      </w:pPr>
      <w:r w:rsidRPr="0069705A">
        <w:rPr>
          <w:rFonts w:ascii="Helv" w:hAnsi="Helv"/>
          <w:sz w:val="22"/>
          <w:szCs w:val="22"/>
          <w:lang w:val="fr-FR" w:bidi="ar-LB"/>
        </w:rPr>
        <w:t>Groupement de condensateurs</w:t>
      </w:r>
    </w:p>
    <w:p w:rsidR="006943F9" w:rsidRPr="0069705A" w:rsidRDefault="006943F9" w:rsidP="006943F9">
      <w:pPr>
        <w:pStyle w:val="ListParagraph"/>
        <w:rPr>
          <w:rFonts w:ascii="Helv" w:hAnsi="Helv"/>
          <w:sz w:val="22"/>
          <w:szCs w:val="22"/>
          <w:lang w:val="fr-FR" w:bidi="ar-LB"/>
        </w:rPr>
      </w:pPr>
      <w:r w:rsidRPr="0069705A">
        <w:rPr>
          <w:rFonts w:ascii="Helv" w:hAnsi="Helv"/>
          <w:sz w:val="22"/>
          <w:szCs w:val="22"/>
          <w:lang w:val="fr-FR" w:bidi="ar-LB"/>
        </w:rPr>
        <w:t>7.1  Groupement série – capacité équivalente.</w:t>
      </w:r>
    </w:p>
    <w:p w:rsidR="006943F9" w:rsidRPr="0069705A" w:rsidRDefault="006943F9" w:rsidP="006943F9">
      <w:pPr>
        <w:pStyle w:val="ListParagraph"/>
        <w:rPr>
          <w:rFonts w:ascii="Helv" w:hAnsi="Helv"/>
          <w:sz w:val="22"/>
          <w:szCs w:val="22"/>
          <w:lang w:val="fr-FR" w:bidi="ar-LB"/>
        </w:rPr>
      </w:pPr>
      <w:r w:rsidRPr="0069705A">
        <w:rPr>
          <w:rFonts w:ascii="Helv" w:hAnsi="Helv"/>
          <w:sz w:val="22"/>
          <w:szCs w:val="22"/>
          <w:lang w:val="fr-FR" w:bidi="ar-LB"/>
        </w:rPr>
        <w:t>7.2  Groupement série – capacité équivalente.</w:t>
      </w:r>
    </w:p>
    <w:p w:rsidR="006943F9" w:rsidRPr="0069705A" w:rsidRDefault="006943F9" w:rsidP="00C46DB8">
      <w:pPr>
        <w:pStyle w:val="ListParagraph"/>
        <w:numPr>
          <w:ilvl w:val="0"/>
          <w:numId w:val="38"/>
        </w:numPr>
        <w:rPr>
          <w:rFonts w:ascii="Helv" w:hAnsi="Helv"/>
          <w:sz w:val="22"/>
          <w:szCs w:val="22"/>
          <w:lang w:val="fr-FR" w:bidi="ar-LB"/>
        </w:rPr>
      </w:pPr>
      <w:r w:rsidRPr="0069705A">
        <w:rPr>
          <w:rFonts w:ascii="Helv" w:hAnsi="Helv"/>
          <w:sz w:val="22"/>
          <w:szCs w:val="22"/>
          <w:lang w:val="fr-FR" w:bidi="ar-LB"/>
        </w:rPr>
        <w:t>Principaux types de condensateurs.</w:t>
      </w:r>
    </w:p>
    <w:p w:rsidR="006943F9" w:rsidRPr="0069705A" w:rsidRDefault="006943F9" w:rsidP="006943F9">
      <w:pPr>
        <w:pStyle w:val="ListParagraph"/>
        <w:rPr>
          <w:rFonts w:ascii="Helv" w:hAnsi="Helv"/>
          <w:sz w:val="22"/>
          <w:szCs w:val="22"/>
          <w:lang w:val="fr-FR" w:bidi="ar-LB"/>
        </w:rPr>
      </w:pPr>
      <w:r w:rsidRPr="0069705A">
        <w:rPr>
          <w:rFonts w:ascii="Helv" w:hAnsi="Helv"/>
          <w:sz w:val="22"/>
          <w:szCs w:val="22"/>
          <w:lang w:val="fr-FR" w:bidi="ar-LB"/>
        </w:rPr>
        <w:t>8.1  Condensateurs au papier.</w:t>
      </w:r>
    </w:p>
    <w:p w:rsidR="004F4C91" w:rsidRPr="0069705A" w:rsidRDefault="006943F9" w:rsidP="004F4C91">
      <w:pPr>
        <w:pStyle w:val="ListParagraph"/>
        <w:rPr>
          <w:rFonts w:ascii="Helv" w:hAnsi="Helv"/>
          <w:lang w:val="fr-FR" w:bidi="ar-LB"/>
        </w:rPr>
      </w:pPr>
      <w:r w:rsidRPr="0069705A">
        <w:rPr>
          <w:rFonts w:ascii="Helv" w:hAnsi="Helv"/>
          <w:lang w:val="fr-FR" w:bidi="ar-LB"/>
        </w:rPr>
        <w:t>8.2  Condensateurs au mica.</w:t>
      </w:r>
    </w:p>
    <w:p w:rsidR="004F4C91" w:rsidRPr="0069705A" w:rsidRDefault="004F4C91" w:rsidP="006943F9">
      <w:pPr>
        <w:pStyle w:val="ListParagraph"/>
        <w:rPr>
          <w:rFonts w:ascii="Helv" w:hAnsi="Helv"/>
          <w:lang w:val="fr-FR" w:bidi="ar-LB"/>
        </w:rPr>
      </w:pPr>
    </w:p>
    <w:p w:rsidR="004F4C91" w:rsidRPr="0069705A" w:rsidRDefault="004F4C91" w:rsidP="004F4C91">
      <w:pPr>
        <w:bidi w:val="0"/>
        <w:spacing w:line="240" w:lineRule="exact"/>
        <w:ind w:hanging="142"/>
        <w:jc w:val="center"/>
        <w:rPr>
          <w:rFonts w:ascii="Helv" w:hAnsi="Helv"/>
          <w:b/>
          <w:bCs/>
          <w:sz w:val="22"/>
          <w:szCs w:val="22"/>
          <w:lang w:val="fr-FR"/>
        </w:rPr>
      </w:pPr>
    </w:p>
    <w:p w:rsidR="001963A7" w:rsidRPr="0069705A" w:rsidRDefault="001963A7" w:rsidP="003514A0">
      <w:pPr>
        <w:bidi w:val="0"/>
        <w:spacing w:line="240" w:lineRule="exact"/>
        <w:ind w:hanging="142"/>
        <w:rPr>
          <w:rFonts w:ascii="Helv" w:hAnsi="Helv"/>
          <w:b/>
          <w:bCs/>
          <w:sz w:val="22"/>
          <w:szCs w:val="22"/>
          <w:lang w:val="fr-FR"/>
        </w:rPr>
      </w:pPr>
      <w:r w:rsidRPr="003514A0">
        <w:rPr>
          <w:rFonts w:ascii="Helv" w:hAnsi="Helv"/>
          <w:b/>
          <w:bCs/>
          <w:u w:val="single"/>
          <w:lang w:val="fr-FR"/>
        </w:rPr>
        <w:t>CHAPITRE 4</w:t>
      </w:r>
      <w:r w:rsidR="00E077F0" w:rsidRPr="003514A0">
        <w:rPr>
          <w:rFonts w:ascii="Helv" w:hAnsi="Helv"/>
          <w:b/>
          <w:bCs/>
          <w:lang w:val="fr-FR"/>
        </w:rPr>
        <w:t xml:space="preserve">: </w:t>
      </w:r>
      <w:r w:rsidRPr="003514A0">
        <w:rPr>
          <w:rFonts w:ascii="Helv" w:hAnsi="Helv"/>
          <w:b/>
          <w:bCs/>
          <w:lang w:val="fr-FR"/>
        </w:rPr>
        <w:t>Circuit résistif en alternatif</w:t>
      </w:r>
      <w:r w:rsidR="00281BA6" w:rsidRPr="0069705A">
        <w:rPr>
          <w:rFonts w:ascii="Helv" w:hAnsi="Helv"/>
          <w:b/>
          <w:bCs/>
          <w:sz w:val="22"/>
          <w:szCs w:val="22"/>
          <w:lang w:val="fr-FR"/>
        </w:rPr>
        <w:tab/>
      </w:r>
      <w:r w:rsidR="00281BA6" w:rsidRPr="0069705A">
        <w:rPr>
          <w:rFonts w:ascii="Helv" w:hAnsi="Helv"/>
          <w:b/>
          <w:bCs/>
          <w:sz w:val="22"/>
          <w:szCs w:val="22"/>
          <w:lang w:val="fr-FR"/>
        </w:rPr>
        <w:tab/>
      </w:r>
      <w:r w:rsidR="00E077F0">
        <w:rPr>
          <w:rFonts w:ascii="Helv" w:hAnsi="Helv"/>
          <w:b/>
          <w:bCs/>
          <w:sz w:val="22"/>
          <w:szCs w:val="22"/>
          <w:lang w:val="fr-FR"/>
        </w:rPr>
        <w:t xml:space="preserve">                                  </w:t>
      </w:r>
      <w:r w:rsidR="00281BA6" w:rsidRPr="0069705A">
        <w:rPr>
          <w:rFonts w:ascii="Helv" w:hAnsi="Helv"/>
          <w:b/>
          <w:bCs/>
          <w:sz w:val="22"/>
          <w:szCs w:val="22"/>
          <w:lang w:val="fr-FR"/>
        </w:rPr>
        <w:tab/>
      </w:r>
      <w:r w:rsidR="00192EEC">
        <w:rPr>
          <w:rFonts w:ascii="Helv" w:hAnsi="Helv"/>
          <w:b/>
          <w:bCs/>
          <w:sz w:val="22"/>
          <w:szCs w:val="22"/>
          <w:lang w:val="fr-FR"/>
        </w:rPr>
        <w:tab/>
      </w:r>
      <w:r w:rsidR="00192EEC" w:rsidRPr="00D303ED">
        <w:rPr>
          <w:rFonts w:asciiTheme="majorBidi" w:hAnsiTheme="majorBidi" w:cstheme="majorBidi"/>
          <w:b/>
          <w:bCs/>
          <w:sz w:val="28"/>
          <w:szCs w:val="28"/>
          <w:lang w:val="fr-FR"/>
        </w:rPr>
        <w:t>Durée : 4 h</w:t>
      </w:r>
    </w:p>
    <w:p w:rsidR="004F4C91" w:rsidRPr="0069705A" w:rsidRDefault="004F4C91" w:rsidP="001963A7">
      <w:pPr>
        <w:bidi w:val="0"/>
        <w:spacing w:line="240" w:lineRule="exact"/>
        <w:ind w:hanging="142"/>
        <w:jc w:val="both"/>
        <w:rPr>
          <w:rFonts w:ascii="Helv" w:hAnsi="Helv"/>
          <w:b/>
          <w:bCs/>
          <w:sz w:val="22"/>
          <w:szCs w:val="22"/>
          <w:lang w:val="fr-FR"/>
        </w:rPr>
      </w:pPr>
    </w:p>
    <w:p w:rsidR="001963A7" w:rsidRPr="0069705A" w:rsidRDefault="00C7097F" w:rsidP="00C46DB8">
      <w:pPr>
        <w:pStyle w:val="ListParagraph"/>
        <w:numPr>
          <w:ilvl w:val="0"/>
          <w:numId w:val="39"/>
        </w:numPr>
        <w:overflowPunct w:val="0"/>
        <w:autoSpaceDE w:val="0"/>
        <w:autoSpaceDN w:val="0"/>
        <w:adjustRightInd w:val="0"/>
        <w:spacing w:line="240" w:lineRule="exact"/>
        <w:jc w:val="both"/>
        <w:textAlignment w:val="baseline"/>
        <w:rPr>
          <w:rFonts w:ascii="Helv" w:hAnsi="Helv"/>
          <w:sz w:val="22"/>
          <w:szCs w:val="22"/>
          <w:lang w:val="fr-FR"/>
        </w:rPr>
      </w:pPr>
      <w:r w:rsidRPr="0069705A">
        <w:rPr>
          <w:rFonts w:ascii="Helv" w:hAnsi="Helv"/>
          <w:sz w:val="22"/>
          <w:szCs w:val="22"/>
          <w:lang w:val="fr-FR"/>
        </w:rPr>
        <w:t>Action d'une différence de potentiel sinusoïdale sur un circuit résistif</w:t>
      </w:r>
      <w:r w:rsidR="001963A7" w:rsidRPr="0069705A">
        <w:rPr>
          <w:rFonts w:ascii="Helv" w:hAnsi="Helv"/>
          <w:sz w:val="22"/>
          <w:szCs w:val="22"/>
          <w:lang w:val="fr-FR"/>
        </w:rPr>
        <w:t>.</w:t>
      </w:r>
    </w:p>
    <w:p w:rsidR="00C7097F" w:rsidRPr="0069705A" w:rsidRDefault="00C7097F" w:rsidP="00C46DB8">
      <w:pPr>
        <w:pStyle w:val="ListParagraph"/>
        <w:numPr>
          <w:ilvl w:val="1"/>
          <w:numId w:val="40"/>
        </w:numPr>
        <w:overflowPunct w:val="0"/>
        <w:autoSpaceDE w:val="0"/>
        <w:autoSpaceDN w:val="0"/>
        <w:adjustRightInd w:val="0"/>
        <w:spacing w:line="240" w:lineRule="exact"/>
        <w:jc w:val="both"/>
        <w:textAlignment w:val="baseline"/>
        <w:rPr>
          <w:rFonts w:ascii="Helv" w:hAnsi="Helv"/>
          <w:sz w:val="22"/>
          <w:szCs w:val="22"/>
          <w:lang w:val="fr-FR"/>
        </w:rPr>
      </w:pPr>
      <w:r w:rsidRPr="0069705A">
        <w:rPr>
          <w:rFonts w:ascii="Helv" w:hAnsi="Helv"/>
          <w:sz w:val="22"/>
          <w:szCs w:val="22"/>
          <w:lang w:val="fr-FR"/>
        </w:rPr>
        <w:t>Expérience montrant la relation entre le courant traversant la résistance et la tension</w:t>
      </w:r>
    </w:p>
    <w:p w:rsidR="001963A7" w:rsidRPr="0069705A" w:rsidRDefault="00C7097F" w:rsidP="00C7097F">
      <w:pPr>
        <w:overflowPunct w:val="0"/>
        <w:autoSpaceDE w:val="0"/>
        <w:autoSpaceDN w:val="0"/>
        <w:bidi w:val="0"/>
        <w:adjustRightInd w:val="0"/>
        <w:spacing w:line="240" w:lineRule="exact"/>
        <w:ind w:left="720"/>
        <w:jc w:val="both"/>
        <w:textAlignment w:val="baseline"/>
        <w:rPr>
          <w:rFonts w:ascii="Helv" w:hAnsi="Helv"/>
          <w:sz w:val="22"/>
          <w:szCs w:val="22"/>
          <w:lang w:val="fr-FR"/>
        </w:rPr>
      </w:pPr>
      <w:r w:rsidRPr="0069705A">
        <w:rPr>
          <w:rFonts w:ascii="Helv" w:hAnsi="Helv"/>
          <w:sz w:val="22"/>
          <w:szCs w:val="22"/>
          <w:lang w:val="fr-FR"/>
        </w:rPr>
        <w:t xml:space="preserve">      </w:t>
      </w:r>
      <w:proofErr w:type="gramStart"/>
      <w:r w:rsidRPr="0069705A">
        <w:rPr>
          <w:rFonts w:ascii="Helv" w:hAnsi="Helv"/>
          <w:sz w:val="22"/>
          <w:szCs w:val="22"/>
          <w:lang w:val="fr-FR"/>
        </w:rPr>
        <w:t>à</w:t>
      </w:r>
      <w:proofErr w:type="gramEnd"/>
      <w:r w:rsidRPr="0069705A">
        <w:rPr>
          <w:rFonts w:ascii="Helv" w:hAnsi="Helv"/>
          <w:sz w:val="22"/>
          <w:szCs w:val="22"/>
          <w:lang w:val="fr-FR"/>
        </w:rPr>
        <w:t xml:space="preserve"> ses bornes</w:t>
      </w:r>
      <w:r w:rsidR="001963A7" w:rsidRPr="0069705A">
        <w:rPr>
          <w:rFonts w:ascii="Helv" w:hAnsi="Helv"/>
          <w:sz w:val="22"/>
          <w:szCs w:val="22"/>
          <w:lang w:val="fr-FR"/>
        </w:rPr>
        <w:t>.</w:t>
      </w:r>
    </w:p>
    <w:p w:rsidR="001963A7" w:rsidRPr="0069705A" w:rsidRDefault="00C7097F" w:rsidP="00C46DB8">
      <w:pPr>
        <w:pStyle w:val="ListParagraph"/>
        <w:numPr>
          <w:ilvl w:val="1"/>
          <w:numId w:val="40"/>
        </w:numPr>
        <w:overflowPunct w:val="0"/>
        <w:autoSpaceDE w:val="0"/>
        <w:autoSpaceDN w:val="0"/>
        <w:adjustRightInd w:val="0"/>
        <w:spacing w:line="240" w:lineRule="exact"/>
        <w:jc w:val="both"/>
        <w:textAlignment w:val="baseline"/>
        <w:rPr>
          <w:rFonts w:ascii="Helv" w:hAnsi="Helv"/>
          <w:sz w:val="22"/>
          <w:szCs w:val="22"/>
          <w:lang w:val="fr-FR"/>
        </w:rPr>
      </w:pPr>
      <w:r w:rsidRPr="0069705A">
        <w:rPr>
          <w:rFonts w:ascii="Helv" w:hAnsi="Helv"/>
          <w:sz w:val="22"/>
          <w:szCs w:val="22"/>
          <w:lang w:val="fr-FR"/>
        </w:rPr>
        <w:t>Forme du courant.</w:t>
      </w:r>
    </w:p>
    <w:p w:rsidR="00C7097F" w:rsidRPr="0069705A" w:rsidRDefault="00C7097F" w:rsidP="00C46DB8">
      <w:pPr>
        <w:pStyle w:val="ListParagraph"/>
        <w:numPr>
          <w:ilvl w:val="1"/>
          <w:numId w:val="40"/>
        </w:numPr>
        <w:overflowPunct w:val="0"/>
        <w:autoSpaceDE w:val="0"/>
        <w:autoSpaceDN w:val="0"/>
        <w:adjustRightInd w:val="0"/>
        <w:spacing w:line="240" w:lineRule="exact"/>
        <w:jc w:val="both"/>
        <w:textAlignment w:val="baseline"/>
        <w:rPr>
          <w:rFonts w:ascii="Helv" w:hAnsi="Helv"/>
          <w:sz w:val="22"/>
          <w:szCs w:val="22"/>
          <w:lang w:val="fr-FR"/>
        </w:rPr>
      </w:pPr>
      <w:r w:rsidRPr="0069705A">
        <w:rPr>
          <w:rFonts w:ascii="Helv" w:hAnsi="Helv"/>
          <w:sz w:val="22"/>
          <w:szCs w:val="22"/>
          <w:lang w:val="fr-FR"/>
        </w:rPr>
        <w:t>Phase et déphasage.</w:t>
      </w:r>
    </w:p>
    <w:p w:rsidR="00C7097F" w:rsidRPr="0069705A" w:rsidRDefault="00C7097F" w:rsidP="00C46DB8">
      <w:pPr>
        <w:pStyle w:val="ListParagraph"/>
        <w:numPr>
          <w:ilvl w:val="1"/>
          <w:numId w:val="40"/>
        </w:numPr>
        <w:overflowPunct w:val="0"/>
        <w:autoSpaceDE w:val="0"/>
        <w:autoSpaceDN w:val="0"/>
        <w:adjustRightInd w:val="0"/>
        <w:spacing w:line="240" w:lineRule="exact"/>
        <w:jc w:val="both"/>
        <w:textAlignment w:val="baseline"/>
        <w:rPr>
          <w:rFonts w:ascii="Helv" w:hAnsi="Helv"/>
          <w:sz w:val="22"/>
          <w:szCs w:val="22"/>
          <w:lang w:val="fr-FR"/>
        </w:rPr>
      </w:pPr>
      <w:r w:rsidRPr="0069705A">
        <w:rPr>
          <w:rFonts w:ascii="Helv" w:hAnsi="Helv"/>
          <w:sz w:val="22"/>
          <w:szCs w:val="22"/>
          <w:lang w:val="fr-FR"/>
        </w:rPr>
        <w:t>Relation entre les valeurs efficaces du courant et de la tension.</w:t>
      </w:r>
    </w:p>
    <w:p w:rsidR="004F4C91" w:rsidRPr="0069705A" w:rsidRDefault="004F4C91" w:rsidP="004F4C91">
      <w:pPr>
        <w:pStyle w:val="ListParagraph"/>
        <w:overflowPunct w:val="0"/>
        <w:autoSpaceDE w:val="0"/>
        <w:autoSpaceDN w:val="0"/>
        <w:adjustRightInd w:val="0"/>
        <w:spacing w:line="240" w:lineRule="exact"/>
        <w:ind w:left="1080"/>
        <w:jc w:val="both"/>
        <w:textAlignment w:val="baseline"/>
        <w:rPr>
          <w:rFonts w:ascii="Helv" w:hAnsi="Helv"/>
          <w:sz w:val="22"/>
          <w:szCs w:val="22"/>
          <w:lang w:val="fr-FR"/>
        </w:rPr>
      </w:pPr>
    </w:p>
    <w:p w:rsidR="001963A7" w:rsidRPr="0069705A" w:rsidRDefault="00C7097F" w:rsidP="00C46DB8">
      <w:pPr>
        <w:pStyle w:val="ListParagraph"/>
        <w:numPr>
          <w:ilvl w:val="0"/>
          <w:numId w:val="39"/>
        </w:numPr>
        <w:overflowPunct w:val="0"/>
        <w:autoSpaceDE w:val="0"/>
        <w:autoSpaceDN w:val="0"/>
        <w:adjustRightInd w:val="0"/>
        <w:spacing w:line="240" w:lineRule="exact"/>
        <w:jc w:val="both"/>
        <w:textAlignment w:val="baseline"/>
        <w:rPr>
          <w:rFonts w:ascii="Helv" w:hAnsi="Helv"/>
          <w:sz w:val="22"/>
          <w:szCs w:val="22"/>
          <w:lang w:val="fr-FR"/>
        </w:rPr>
      </w:pPr>
      <w:r w:rsidRPr="0069705A">
        <w:rPr>
          <w:rFonts w:ascii="Helv" w:hAnsi="Helv"/>
          <w:sz w:val="22"/>
          <w:szCs w:val="22"/>
          <w:lang w:val="fr-FR"/>
        </w:rPr>
        <w:t>Puissance</w:t>
      </w:r>
      <w:r w:rsidR="001963A7" w:rsidRPr="0069705A">
        <w:rPr>
          <w:rFonts w:ascii="Helv" w:hAnsi="Helv"/>
          <w:sz w:val="22"/>
          <w:szCs w:val="22"/>
          <w:lang w:val="fr-FR"/>
        </w:rPr>
        <w:t>.</w:t>
      </w:r>
    </w:p>
    <w:p w:rsidR="001963A7" w:rsidRPr="0069705A" w:rsidRDefault="001963A7" w:rsidP="00C7097F">
      <w:pPr>
        <w:pStyle w:val="ListParagraph"/>
        <w:overflowPunct w:val="0"/>
        <w:autoSpaceDE w:val="0"/>
        <w:autoSpaceDN w:val="0"/>
        <w:adjustRightInd w:val="0"/>
        <w:spacing w:line="240" w:lineRule="exact"/>
        <w:jc w:val="both"/>
        <w:textAlignment w:val="baseline"/>
        <w:rPr>
          <w:rFonts w:ascii="Helv" w:hAnsi="Helv"/>
          <w:sz w:val="22"/>
          <w:szCs w:val="22"/>
          <w:lang w:val="fr-FR"/>
        </w:rPr>
      </w:pPr>
      <w:r w:rsidRPr="0069705A">
        <w:rPr>
          <w:rFonts w:ascii="Helv" w:hAnsi="Helv"/>
          <w:sz w:val="22"/>
          <w:szCs w:val="22"/>
          <w:lang w:val="fr-FR" w:bidi="ar-LB"/>
        </w:rPr>
        <w:t xml:space="preserve">2.1 </w:t>
      </w:r>
      <w:r w:rsidR="00C7097F" w:rsidRPr="0069705A">
        <w:rPr>
          <w:rFonts w:ascii="Helv" w:hAnsi="Helv"/>
          <w:sz w:val="22"/>
          <w:szCs w:val="22"/>
          <w:lang w:val="fr-FR"/>
        </w:rPr>
        <w:t>Puissance instantanée.</w:t>
      </w:r>
    </w:p>
    <w:p w:rsidR="001963A7" w:rsidRPr="0069705A" w:rsidRDefault="001963A7" w:rsidP="00C7097F">
      <w:pPr>
        <w:pStyle w:val="ListParagraph"/>
        <w:overflowPunct w:val="0"/>
        <w:autoSpaceDE w:val="0"/>
        <w:autoSpaceDN w:val="0"/>
        <w:adjustRightInd w:val="0"/>
        <w:spacing w:line="240" w:lineRule="exact"/>
        <w:jc w:val="both"/>
        <w:textAlignment w:val="baseline"/>
        <w:rPr>
          <w:rFonts w:ascii="Helv" w:hAnsi="Helv"/>
          <w:sz w:val="22"/>
          <w:szCs w:val="22"/>
          <w:lang w:val="fr-FR"/>
        </w:rPr>
      </w:pPr>
      <w:r w:rsidRPr="0069705A">
        <w:rPr>
          <w:rFonts w:ascii="Helv" w:hAnsi="Helv"/>
          <w:sz w:val="22"/>
          <w:szCs w:val="22"/>
          <w:lang w:val="fr-FR" w:bidi="ar-LB"/>
        </w:rPr>
        <w:t xml:space="preserve">2.2  </w:t>
      </w:r>
      <w:r w:rsidR="00C7097F" w:rsidRPr="0069705A">
        <w:rPr>
          <w:rFonts w:ascii="Helv" w:hAnsi="Helv"/>
          <w:sz w:val="22"/>
          <w:szCs w:val="22"/>
          <w:lang w:val="fr-FR"/>
        </w:rPr>
        <w:t>Puissance moyenne</w:t>
      </w:r>
      <w:r w:rsidRPr="0069705A">
        <w:rPr>
          <w:rFonts w:ascii="Helv" w:hAnsi="Helv"/>
          <w:sz w:val="22"/>
          <w:szCs w:val="22"/>
          <w:lang w:val="fr-FR"/>
        </w:rPr>
        <w:t>.</w:t>
      </w:r>
    </w:p>
    <w:p w:rsidR="001963A7" w:rsidRPr="0069705A" w:rsidRDefault="00C7097F" w:rsidP="001963A7">
      <w:pPr>
        <w:tabs>
          <w:tab w:val="left" w:pos="1140"/>
        </w:tabs>
        <w:bidi w:val="0"/>
        <w:ind w:left="720"/>
        <w:rPr>
          <w:rFonts w:ascii="Helv" w:hAnsi="Helv"/>
          <w:sz w:val="22"/>
          <w:szCs w:val="22"/>
          <w:lang w:val="fr-FR" w:bidi="ar-LB"/>
        </w:rPr>
      </w:pPr>
      <w:r w:rsidRPr="0069705A">
        <w:rPr>
          <w:rFonts w:ascii="Helv" w:hAnsi="Helv"/>
          <w:sz w:val="22"/>
          <w:szCs w:val="22"/>
          <w:lang w:val="fr-FR" w:bidi="ar-LB"/>
        </w:rPr>
        <w:t>2.3  Puissance apparente.</w:t>
      </w:r>
    </w:p>
    <w:p w:rsidR="00E8534B" w:rsidRPr="0069705A" w:rsidRDefault="00E8534B" w:rsidP="00F015C4">
      <w:pPr>
        <w:tabs>
          <w:tab w:val="left" w:pos="6043"/>
        </w:tabs>
        <w:rPr>
          <w:lang w:val="fr-FR" w:bidi="ar-LB"/>
        </w:rPr>
      </w:pPr>
    </w:p>
    <w:p w:rsidR="00C7097F" w:rsidRPr="0069705A" w:rsidRDefault="00C7097F" w:rsidP="00E077F0">
      <w:pPr>
        <w:tabs>
          <w:tab w:val="left" w:pos="6043"/>
        </w:tabs>
        <w:bidi w:val="0"/>
        <w:rPr>
          <w:rtl/>
          <w:lang w:val="fr-FR" w:bidi="ar-LB"/>
        </w:rPr>
      </w:pPr>
    </w:p>
    <w:p w:rsidR="00E8534B" w:rsidRPr="0069705A" w:rsidRDefault="00C7097F" w:rsidP="003514A0">
      <w:pPr>
        <w:bidi w:val="0"/>
        <w:spacing w:line="240" w:lineRule="exact"/>
        <w:ind w:hanging="142"/>
        <w:rPr>
          <w:rFonts w:ascii="Helv" w:hAnsi="Helv"/>
          <w:b/>
          <w:bCs/>
          <w:sz w:val="22"/>
          <w:szCs w:val="26"/>
          <w:lang w:val="fr-FR"/>
        </w:rPr>
      </w:pPr>
      <w:r w:rsidRPr="003514A0">
        <w:rPr>
          <w:rFonts w:ascii="Helv" w:hAnsi="Helv"/>
          <w:b/>
          <w:bCs/>
          <w:szCs w:val="28"/>
          <w:u w:val="single"/>
          <w:lang w:val="fr-FR"/>
        </w:rPr>
        <w:t xml:space="preserve">CHAPITRE </w:t>
      </w:r>
      <w:r w:rsidR="00E8534B" w:rsidRPr="003514A0">
        <w:rPr>
          <w:rFonts w:ascii="Helv" w:hAnsi="Helv"/>
          <w:b/>
          <w:bCs/>
          <w:szCs w:val="28"/>
          <w:u w:val="single"/>
          <w:lang w:val="fr-FR"/>
        </w:rPr>
        <w:t>5</w:t>
      </w:r>
      <w:r w:rsidR="00E077F0" w:rsidRPr="003514A0">
        <w:rPr>
          <w:rFonts w:ascii="Helv" w:hAnsi="Helv"/>
          <w:b/>
          <w:bCs/>
          <w:szCs w:val="28"/>
          <w:lang w:val="fr-FR"/>
        </w:rPr>
        <w:t xml:space="preserve">: </w:t>
      </w:r>
      <w:r w:rsidR="00E8534B" w:rsidRPr="003514A0">
        <w:rPr>
          <w:rFonts w:ascii="Helv" w:hAnsi="Helv"/>
          <w:b/>
          <w:bCs/>
          <w:szCs w:val="28"/>
          <w:lang w:val="fr-FR"/>
        </w:rPr>
        <w:t>Influence de l'inductance en courant alternatif</w:t>
      </w:r>
      <w:r w:rsidR="00281BA6" w:rsidRPr="0069705A">
        <w:rPr>
          <w:rFonts w:ascii="Helv" w:hAnsi="Helv"/>
          <w:b/>
          <w:bCs/>
          <w:sz w:val="22"/>
          <w:szCs w:val="26"/>
          <w:lang w:val="fr-FR"/>
        </w:rPr>
        <w:tab/>
      </w:r>
      <w:r w:rsidR="00281BA6" w:rsidRPr="0069705A">
        <w:rPr>
          <w:rFonts w:ascii="Helv" w:hAnsi="Helv"/>
          <w:b/>
          <w:bCs/>
          <w:sz w:val="22"/>
          <w:szCs w:val="26"/>
          <w:lang w:val="fr-FR"/>
        </w:rPr>
        <w:tab/>
      </w:r>
      <w:r w:rsidR="00192EEC">
        <w:rPr>
          <w:rFonts w:ascii="Helv" w:hAnsi="Helv"/>
          <w:b/>
          <w:bCs/>
          <w:sz w:val="22"/>
          <w:szCs w:val="26"/>
          <w:lang w:val="fr-FR"/>
        </w:rPr>
        <w:tab/>
      </w:r>
      <w:r w:rsidR="00192EEC" w:rsidRPr="00D303ED">
        <w:rPr>
          <w:rFonts w:asciiTheme="majorBidi" w:hAnsiTheme="majorBidi" w:cstheme="majorBidi"/>
          <w:b/>
          <w:bCs/>
          <w:sz w:val="28"/>
          <w:szCs w:val="28"/>
          <w:lang w:val="fr-FR"/>
        </w:rPr>
        <w:t>Durée : 4 h</w:t>
      </w:r>
    </w:p>
    <w:p w:rsidR="00C7097F" w:rsidRPr="0069705A" w:rsidRDefault="00C7097F" w:rsidP="00C7097F">
      <w:pPr>
        <w:bidi w:val="0"/>
        <w:spacing w:line="240" w:lineRule="exact"/>
        <w:ind w:hanging="142"/>
        <w:jc w:val="both"/>
        <w:rPr>
          <w:rFonts w:ascii="Helv" w:hAnsi="Helv"/>
          <w:sz w:val="22"/>
          <w:szCs w:val="26"/>
          <w:lang w:val="fr-FR"/>
        </w:rPr>
      </w:pPr>
    </w:p>
    <w:p w:rsidR="00C7097F" w:rsidRPr="0069705A" w:rsidRDefault="00C7097F" w:rsidP="00C46DB8">
      <w:pPr>
        <w:pStyle w:val="ListParagraph"/>
        <w:numPr>
          <w:ilvl w:val="0"/>
          <w:numId w:val="41"/>
        </w:numPr>
        <w:overflowPunct w:val="0"/>
        <w:autoSpaceDE w:val="0"/>
        <w:autoSpaceDN w:val="0"/>
        <w:adjustRightInd w:val="0"/>
        <w:spacing w:line="240" w:lineRule="exact"/>
        <w:jc w:val="both"/>
        <w:textAlignment w:val="baseline"/>
        <w:rPr>
          <w:rFonts w:ascii="Helv" w:hAnsi="Helv"/>
          <w:sz w:val="22"/>
          <w:szCs w:val="26"/>
          <w:lang w:val="fr-FR"/>
        </w:rPr>
      </w:pPr>
      <w:r w:rsidRPr="0069705A">
        <w:rPr>
          <w:rFonts w:ascii="Helv" w:hAnsi="Helv"/>
          <w:sz w:val="22"/>
          <w:szCs w:val="26"/>
          <w:lang w:val="fr-FR"/>
        </w:rPr>
        <w:t xml:space="preserve">Action d'une différence de potentiel sinusoïdale sur un circuit </w:t>
      </w:r>
      <w:r w:rsidR="00CE28CA" w:rsidRPr="0069705A">
        <w:rPr>
          <w:rFonts w:ascii="Helv" w:hAnsi="Helv"/>
          <w:sz w:val="22"/>
          <w:szCs w:val="26"/>
          <w:lang w:val="fr-FR"/>
        </w:rPr>
        <w:t>induc</w:t>
      </w:r>
      <w:r w:rsidRPr="0069705A">
        <w:rPr>
          <w:rFonts w:ascii="Helv" w:hAnsi="Helv"/>
          <w:sz w:val="22"/>
          <w:szCs w:val="26"/>
          <w:lang w:val="fr-FR"/>
        </w:rPr>
        <w:t>tif.</w:t>
      </w:r>
    </w:p>
    <w:p w:rsidR="00C7097F" w:rsidRPr="0069705A" w:rsidRDefault="00E8534B" w:rsidP="00C46DB8">
      <w:pPr>
        <w:pStyle w:val="ListParagraph"/>
        <w:numPr>
          <w:ilvl w:val="1"/>
          <w:numId w:val="42"/>
        </w:numPr>
        <w:overflowPunct w:val="0"/>
        <w:autoSpaceDE w:val="0"/>
        <w:autoSpaceDN w:val="0"/>
        <w:adjustRightInd w:val="0"/>
        <w:spacing w:line="240" w:lineRule="exact"/>
        <w:jc w:val="both"/>
        <w:textAlignment w:val="baseline"/>
        <w:rPr>
          <w:rFonts w:ascii="Helv" w:hAnsi="Helv"/>
          <w:sz w:val="22"/>
          <w:szCs w:val="26"/>
          <w:lang w:val="fr-FR"/>
        </w:rPr>
      </w:pPr>
      <w:r w:rsidRPr="0069705A">
        <w:rPr>
          <w:rFonts w:ascii="Helv" w:hAnsi="Helv"/>
          <w:sz w:val="22"/>
          <w:szCs w:val="26"/>
          <w:lang w:val="fr-FR"/>
        </w:rPr>
        <w:t xml:space="preserve"> </w:t>
      </w:r>
      <w:r w:rsidR="00C7097F" w:rsidRPr="0069705A">
        <w:rPr>
          <w:rFonts w:ascii="Helv" w:hAnsi="Helv"/>
          <w:sz w:val="22"/>
          <w:szCs w:val="26"/>
          <w:lang w:val="fr-FR"/>
        </w:rPr>
        <w:t xml:space="preserve">Expérience montrant </w:t>
      </w:r>
      <w:r w:rsidRPr="0069705A">
        <w:rPr>
          <w:rFonts w:ascii="Helv" w:hAnsi="Helv"/>
          <w:sz w:val="22"/>
          <w:szCs w:val="26"/>
          <w:lang w:val="fr-FR"/>
        </w:rPr>
        <w:t>l'existence d'un déphasage avance de la tension sur le courant.</w:t>
      </w:r>
    </w:p>
    <w:p w:rsidR="00C7097F" w:rsidRPr="0069705A" w:rsidRDefault="00CE28CA" w:rsidP="00C46DB8">
      <w:pPr>
        <w:pStyle w:val="ListParagraph"/>
        <w:numPr>
          <w:ilvl w:val="1"/>
          <w:numId w:val="42"/>
        </w:numPr>
        <w:overflowPunct w:val="0"/>
        <w:autoSpaceDE w:val="0"/>
        <w:autoSpaceDN w:val="0"/>
        <w:adjustRightInd w:val="0"/>
        <w:spacing w:line="240" w:lineRule="exact"/>
        <w:jc w:val="both"/>
        <w:textAlignment w:val="baseline"/>
        <w:rPr>
          <w:rFonts w:ascii="Helv" w:hAnsi="Helv"/>
          <w:sz w:val="22"/>
          <w:szCs w:val="26"/>
          <w:lang w:val="fr-FR"/>
        </w:rPr>
      </w:pPr>
      <w:r w:rsidRPr="0069705A">
        <w:rPr>
          <w:rFonts w:ascii="Helv" w:hAnsi="Helv"/>
          <w:sz w:val="22"/>
          <w:szCs w:val="26"/>
          <w:lang w:val="fr-FR"/>
        </w:rPr>
        <w:t xml:space="preserve"> </w:t>
      </w:r>
      <w:r w:rsidR="00C7097F" w:rsidRPr="0069705A">
        <w:rPr>
          <w:rFonts w:ascii="Helv" w:hAnsi="Helv"/>
          <w:sz w:val="22"/>
          <w:szCs w:val="26"/>
          <w:lang w:val="fr-FR"/>
        </w:rPr>
        <w:t>Forme du courant.</w:t>
      </w:r>
    </w:p>
    <w:p w:rsidR="00C7097F" w:rsidRPr="0069705A" w:rsidRDefault="00CE28CA" w:rsidP="00C46DB8">
      <w:pPr>
        <w:pStyle w:val="ListParagraph"/>
        <w:numPr>
          <w:ilvl w:val="1"/>
          <w:numId w:val="42"/>
        </w:numPr>
        <w:overflowPunct w:val="0"/>
        <w:autoSpaceDE w:val="0"/>
        <w:autoSpaceDN w:val="0"/>
        <w:adjustRightInd w:val="0"/>
        <w:spacing w:line="240" w:lineRule="exact"/>
        <w:jc w:val="both"/>
        <w:textAlignment w:val="baseline"/>
        <w:rPr>
          <w:rFonts w:ascii="Helv" w:hAnsi="Helv"/>
          <w:sz w:val="22"/>
          <w:szCs w:val="26"/>
          <w:lang w:val="fr-FR"/>
        </w:rPr>
      </w:pPr>
      <w:r w:rsidRPr="0069705A">
        <w:rPr>
          <w:rFonts w:ascii="Helv" w:hAnsi="Helv"/>
          <w:sz w:val="22"/>
          <w:szCs w:val="26"/>
          <w:lang w:val="fr-FR"/>
        </w:rPr>
        <w:t xml:space="preserve"> Relation entre les valeurs efficaces du courant et de la tension</w:t>
      </w:r>
      <w:r w:rsidR="00C7097F" w:rsidRPr="0069705A">
        <w:rPr>
          <w:rFonts w:ascii="Helv" w:hAnsi="Helv"/>
          <w:sz w:val="22"/>
          <w:szCs w:val="26"/>
          <w:lang w:val="fr-FR"/>
        </w:rPr>
        <w:t>.</w:t>
      </w:r>
    </w:p>
    <w:p w:rsidR="00CE28CA" w:rsidRPr="0069705A" w:rsidRDefault="00CE28CA" w:rsidP="00C46DB8">
      <w:pPr>
        <w:pStyle w:val="ListParagraph"/>
        <w:numPr>
          <w:ilvl w:val="1"/>
          <w:numId w:val="42"/>
        </w:numPr>
        <w:overflowPunct w:val="0"/>
        <w:autoSpaceDE w:val="0"/>
        <w:autoSpaceDN w:val="0"/>
        <w:adjustRightInd w:val="0"/>
        <w:spacing w:line="240" w:lineRule="exact"/>
        <w:jc w:val="both"/>
        <w:textAlignment w:val="baseline"/>
        <w:rPr>
          <w:rFonts w:ascii="Helv" w:hAnsi="Helv"/>
          <w:sz w:val="22"/>
          <w:szCs w:val="26"/>
          <w:lang w:val="fr-FR"/>
        </w:rPr>
      </w:pPr>
      <w:r w:rsidRPr="0069705A">
        <w:rPr>
          <w:rFonts w:ascii="Helv" w:hAnsi="Helv"/>
          <w:sz w:val="22"/>
          <w:szCs w:val="26"/>
          <w:lang w:val="fr-FR"/>
        </w:rPr>
        <w:t xml:space="preserve"> Représentation vectorielle des valeurs efficaces du courant et de la tension.</w:t>
      </w:r>
    </w:p>
    <w:p w:rsidR="00C7097F" w:rsidRPr="0069705A" w:rsidRDefault="00CE28CA" w:rsidP="00C46DB8">
      <w:pPr>
        <w:pStyle w:val="ListParagraph"/>
        <w:numPr>
          <w:ilvl w:val="1"/>
          <w:numId w:val="42"/>
        </w:numPr>
        <w:overflowPunct w:val="0"/>
        <w:autoSpaceDE w:val="0"/>
        <w:autoSpaceDN w:val="0"/>
        <w:adjustRightInd w:val="0"/>
        <w:spacing w:line="240" w:lineRule="exact"/>
        <w:jc w:val="both"/>
        <w:textAlignment w:val="baseline"/>
        <w:rPr>
          <w:rFonts w:ascii="Helv" w:hAnsi="Helv"/>
          <w:sz w:val="22"/>
          <w:szCs w:val="26"/>
          <w:lang w:val="fr-FR"/>
        </w:rPr>
      </w:pPr>
      <w:r w:rsidRPr="0069705A">
        <w:rPr>
          <w:rFonts w:ascii="Helv" w:hAnsi="Helv"/>
          <w:sz w:val="22"/>
          <w:szCs w:val="26"/>
          <w:lang w:val="fr-FR"/>
        </w:rPr>
        <w:t xml:space="preserve"> Expression de déphasage en fonction de la pulsation du courant</w:t>
      </w:r>
      <w:r w:rsidR="00C7097F" w:rsidRPr="0069705A">
        <w:rPr>
          <w:rFonts w:ascii="Helv" w:hAnsi="Helv"/>
          <w:sz w:val="22"/>
          <w:szCs w:val="26"/>
          <w:lang w:val="fr-FR"/>
        </w:rPr>
        <w:t>.</w:t>
      </w:r>
    </w:p>
    <w:p w:rsidR="00CE28CA" w:rsidRPr="0069705A" w:rsidRDefault="00CE28CA" w:rsidP="00C46DB8">
      <w:pPr>
        <w:pStyle w:val="ListParagraph"/>
        <w:numPr>
          <w:ilvl w:val="1"/>
          <w:numId w:val="42"/>
        </w:numPr>
        <w:overflowPunct w:val="0"/>
        <w:autoSpaceDE w:val="0"/>
        <w:autoSpaceDN w:val="0"/>
        <w:adjustRightInd w:val="0"/>
        <w:spacing w:line="240" w:lineRule="exact"/>
        <w:jc w:val="both"/>
        <w:textAlignment w:val="baseline"/>
        <w:rPr>
          <w:rFonts w:ascii="Helv" w:hAnsi="Helv"/>
          <w:sz w:val="22"/>
          <w:szCs w:val="26"/>
          <w:lang w:val="fr-FR"/>
        </w:rPr>
      </w:pPr>
      <w:r w:rsidRPr="0069705A">
        <w:rPr>
          <w:rFonts w:ascii="Helv" w:hAnsi="Helv"/>
          <w:sz w:val="22"/>
          <w:szCs w:val="26"/>
          <w:lang w:val="fr-FR"/>
        </w:rPr>
        <w:t xml:space="preserve"> Réactance de l'inductance.</w:t>
      </w:r>
    </w:p>
    <w:p w:rsidR="00CE28CA" w:rsidRPr="0069705A" w:rsidRDefault="00CE28CA" w:rsidP="00C46DB8">
      <w:pPr>
        <w:pStyle w:val="ListParagraph"/>
        <w:numPr>
          <w:ilvl w:val="2"/>
          <w:numId w:val="42"/>
        </w:numPr>
        <w:overflowPunct w:val="0"/>
        <w:autoSpaceDE w:val="0"/>
        <w:autoSpaceDN w:val="0"/>
        <w:adjustRightInd w:val="0"/>
        <w:spacing w:line="240" w:lineRule="exact"/>
        <w:jc w:val="both"/>
        <w:textAlignment w:val="baseline"/>
        <w:rPr>
          <w:rFonts w:ascii="Helv" w:hAnsi="Helv"/>
          <w:sz w:val="22"/>
          <w:szCs w:val="26"/>
          <w:lang w:val="fr-FR"/>
        </w:rPr>
      </w:pPr>
      <w:r w:rsidRPr="0069705A">
        <w:rPr>
          <w:rFonts w:ascii="Helv" w:hAnsi="Helv"/>
          <w:sz w:val="22"/>
          <w:szCs w:val="26"/>
          <w:lang w:val="fr-FR"/>
        </w:rPr>
        <w:t>Définition et unité.</w:t>
      </w:r>
    </w:p>
    <w:p w:rsidR="00CE28CA" w:rsidRPr="0069705A" w:rsidRDefault="00CE28CA" w:rsidP="00C46DB8">
      <w:pPr>
        <w:pStyle w:val="ListParagraph"/>
        <w:numPr>
          <w:ilvl w:val="2"/>
          <w:numId w:val="42"/>
        </w:numPr>
        <w:overflowPunct w:val="0"/>
        <w:autoSpaceDE w:val="0"/>
        <w:autoSpaceDN w:val="0"/>
        <w:adjustRightInd w:val="0"/>
        <w:spacing w:line="240" w:lineRule="exact"/>
        <w:jc w:val="both"/>
        <w:textAlignment w:val="baseline"/>
        <w:rPr>
          <w:rFonts w:ascii="Helv" w:hAnsi="Helv"/>
          <w:sz w:val="22"/>
          <w:szCs w:val="26"/>
          <w:lang w:val="fr-FR"/>
        </w:rPr>
      </w:pPr>
      <w:r w:rsidRPr="0069705A">
        <w:rPr>
          <w:rFonts w:ascii="Helv" w:hAnsi="Helv"/>
          <w:sz w:val="22"/>
          <w:szCs w:val="26"/>
          <w:lang w:val="fr-FR"/>
        </w:rPr>
        <w:t xml:space="preserve">Impédance de l'inductance. </w:t>
      </w:r>
    </w:p>
    <w:p w:rsidR="00CE28CA" w:rsidRPr="0069705A" w:rsidRDefault="00CE28CA" w:rsidP="00CE28CA">
      <w:pPr>
        <w:overflowPunct w:val="0"/>
        <w:autoSpaceDE w:val="0"/>
        <w:autoSpaceDN w:val="0"/>
        <w:bidi w:val="0"/>
        <w:adjustRightInd w:val="0"/>
        <w:spacing w:line="240" w:lineRule="exact"/>
        <w:jc w:val="both"/>
        <w:textAlignment w:val="baseline"/>
        <w:rPr>
          <w:rFonts w:ascii="Helv" w:hAnsi="Helv"/>
          <w:sz w:val="22"/>
          <w:szCs w:val="26"/>
          <w:lang w:val="fr-FR"/>
        </w:rPr>
      </w:pPr>
    </w:p>
    <w:p w:rsidR="00C7097F" w:rsidRPr="0069705A" w:rsidRDefault="00C7097F" w:rsidP="00C46DB8">
      <w:pPr>
        <w:pStyle w:val="ListParagraph"/>
        <w:numPr>
          <w:ilvl w:val="0"/>
          <w:numId w:val="41"/>
        </w:numPr>
        <w:overflowPunct w:val="0"/>
        <w:autoSpaceDE w:val="0"/>
        <w:autoSpaceDN w:val="0"/>
        <w:adjustRightInd w:val="0"/>
        <w:spacing w:line="240" w:lineRule="exact"/>
        <w:jc w:val="both"/>
        <w:textAlignment w:val="baseline"/>
        <w:rPr>
          <w:rFonts w:ascii="Helv" w:hAnsi="Helv"/>
          <w:sz w:val="22"/>
          <w:szCs w:val="26"/>
          <w:lang w:val="fr-FR"/>
        </w:rPr>
      </w:pPr>
      <w:r w:rsidRPr="0069705A">
        <w:rPr>
          <w:rFonts w:ascii="Helv" w:hAnsi="Helv"/>
          <w:sz w:val="22"/>
          <w:szCs w:val="26"/>
          <w:lang w:val="fr-FR"/>
        </w:rPr>
        <w:t>Puissance.</w:t>
      </w:r>
    </w:p>
    <w:p w:rsidR="00C7097F" w:rsidRPr="0069705A" w:rsidRDefault="00C7097F" w:rsidP="00C7097F">
      <w:pPr>
        <w:pStyle w:val="ListParagraph"/>
        <w:overflowPunct w:val="0"/>
        <w:autoSpaceDE w:val="0"/>
        <w:autoSpaceDN w:val="0"/>
        <w:adjustRightInd w:val="0"/>
        <w:spacing w:line="240" w:lineRule="exact"/>
        <w:jc w:val="both"/>
        <w:textAlignment w:val="baseline"/>
        <w:rPr>
          <w:rFonts w:ascii="Helv" w:hAnsi="Helv"/>
          <w:sz w:val="22"/>
          <w:szCs w:val="26"/>
          <w:lang w:val="fr-FR"/>
        </w:rPr>
      </w:pPr>
      <w:r w:rsidRPr="0069705A">
        <w:rPr>
          <w:lang w:val="fr-FR" w:bidi="ar-LB"/>
        </w:rPr>
        <w:t xml:space="preserve">2.1 </w:t>
      </w:r>
      <w:r w:rsidRPr="0069705A">
        <w:rPr>
          <w:rFonts w:ascii="Helv" w:hAnsi="Helv"/>
          <w:sz w:val="22"/>
          <w:szCs w:val="26"/>
          <w:lang w:val="fr-FR"/>
        </w:rPr>
        <w:t>Puissance instantanée.</w:t>
      </w:r>
    </w:p>
    <w:p w:rsidR="00C7097F" w:rsidRPr="0069705A" w:rsidRDefault="00C7097F" w:rsidP="00C7097F">
      <w:pPr>
        <w:pStyle w:val="ListParagraph"/>
        <w:overflowPunct w:val="0"/>
        <w:autoSpaceDE w:val="0"/>
        <w:autoSpaceDN w:val="0"/>
        <w:adjustRightInd w:val="0"/>
        <w:spacing w:line="240" w:lineRule="exact"/>
        <w:jc w:val="both"/>
        <w:textAlignment w:val="baseline"/>
        <w:rPr>
          <w:rFonts w:ascii="Helv" w:hAnsi="Helv"/>
          <w:sz w:val="22"/>
          <w:szCs w:val="26"/>
          <w:lang w:val="fr-FR"/>
        </w:rPr>
      </w:pPr>
      <w:r w:rsidRPr="0069705A">
        <w:rPr>
          <w:lang w:val="fr-FR" w:bidi="ar-LB"/>
        </w:rPr>
        <w:t xml:space="preserve">2.2  </w:t>
      </w:r>
      <w:r w:rsidRPr="0069705A">
        <w:rPr>
          <w:rFonts w:ascii="Helv" w:hAnsi="Helv"/>
          <w:sz w:val="22"/>
          <w:szCs w:val="26"/>
          <w:lang w:val="fr-FR"/>
        </w:rPr>
        <w:t>Puissance moyenne</w:t>
      </w:r>
      <w:r w:rsidR="00CE28CA" w:rsidRPr="0069705A">
        <w:rPr>
          <w:rFonts w:ascii="Helv" w:hAnsi="Helv"/>
          <w:sz w:val="22"/>
          <w:szCs w:val="26"/>
          <w:lang w:val="fr-FR"/>
        </w:rPr>
        <w:t xml:space="preserve"> absorbée</w:t>
      </w:r>
      <w:r w:rsidRPr="0069705A">
        <w:rPr>
          <w:rFonts w:ascii="Helv" w:hAnsi="Helv"/>
          <w:sz w:val="22"/>
          <w:szCs w:val="26"/>
          <w:lang w:val="fr-FR"/>
        </w:rPr>
        <w:t>.</w:t>
      </w:r>
    </w:p>
    <w:p w:rsidR="00C7097F" w:rsidRPr="0069705A" w:rsidRDefault="00C7097F" w:rsidP="00CE28CA">
      <w:pPr>
        <w:tabs>
          <w:tab w:val="left" w:pos="1140"/>
        </w:tabs>
        <w:bidi w:val="0"/>
        <w:ind w:left="720"/>
        <w:rPr>
          <w:lang w:val="fr-FR" w:bidi="ar-LB"/>
        </w:rPr>
      </w:pPr>
      <w:r w:rsidRPr="0069705A">
        <w:rPr>
          <w:lang w:val="fr-FR" w:bidi="ar-LB"/>
        </w:rPr>
        <w:t xml:space="preserve">2.3  Puissance </w:t>
      </w:r>
      <w:r w:rsidR="00CE28CA" w:rsidRPr="0069705A">
        <w:rPr>
          <w:lang w:val="fr-FR" w:bidi="ar-LB"/>
        </w:rPr>
        <w:t>réactives</w:t>
      </w:r>
      <w:r w:rsidRPr="0069705A">
        <w:rPr>
          <w:lang w:val="fr-FR" w:bidi="ar-LB"/>
        </w:rPr>
        <w:t>.</w:t>
      </w:r>
    </w:p>
    <w:p w:rsidR="00CE28CA" w:rsidRPr="0069705A" w:rsidRDefault="00CE28CA" w:rsidP="00CE28CA">
      <w:pPr>
        <w:tabs>
          <w:tab w:val="left" w:pos="1140"/>
        </w:tabs>
        <w:bidi w:val="0"/>
        <w:ind w:left="720"/>
        <w:rPr>
          <w:lang w:val="fr-FR" w:bidi="ar-LB"/>
        </w:rPr>
      </w:pPr>
      <w:r w:rsidRPr="0069705A">
        <w:rPr>
          <w:lang w:val="fr-FR" w:bidi="ar-LB"/>
        </w:rPr>
        <w:t>2.4  Puissance apparente.</w:t>
      </w:r>
    </w:p>
    <w:p w:rsidR="00CE28CA" w:rsidRPr="0069705A" w:rsidRDefault="00CE28CA" w:rsidP="00CE28CA">
      <w:pPr>
        <w:tabs>
          <w:tab w:val="left" w:pos="6043"/>
        </w:tabs>
        <w:rPr>
          <w:rtl/>
          <w:lang w:val="fr-FR" w:bidi="ar-LB"/>
        </w:rPr>
      </w:pPr>
    </w:p>
    <w:p w:rsidR="00CE28CA" w:rsidRPr="0069705A" w:rsidRDefault="00CE28CA" w:rsidP="00CE28CA">
      <w:pPr>
        <w:tabs>
          <w:tab w:val="left" w:pos="6043"/>
        </w:tabs>
        <w:rPr>
          <w:rtl/>
          <w:lang w:val="fr-FR" w:bidi="ar-LB"/>
        </w:rPr>
      </w:pPr>
    </w:p>
    <w:p w:rsidR="00281BA6" w:rsidRPr="0069705A" w:rsidRDefault="00281BA6" w:rsidP="00CE28CA">
      <w:pPr>
        <w:bidi w:val="0"/>
        <w:spacing w:line="240" w:lineRule="exact"/>
        <w:ind w:hanging="142"/>
        <w:jc w:val="center"/>
        <w:rPr>
          <w:rFonts w:ascii="Helv" w:hAnsi="Helv"/>
          <w:b/>
          <w:bCs/>
          <w:sz w:val="22"/>
          <w:szCs w:val="26"/>
          <w:lang w:val="fr-FR"/>
        </w:rPr>
      </w:pPr>
    </w:p>
    <w:p w:rsidR="00281BA6" w:rsidRDefault="00281BA6" w:rsidP="00281BA6">
      <w:pPr>
        <w:bidi w:val="0"/>
        <w:spacing w:line="240" w:lineRule="exact"/>
        <w:ind w:hanging="142"/>
        <w:jc w:val="center"/>
        <w:rPr>
          <w:rFonts w:ascii="Helv" w:hAnsi="Helv"/>
          <w:b/>
          <w:bCs/>
          <w:sz w:val="22"/>
          <w:szCs w:val="26"/>
          <w:lang w:val="fr-FR"/>
        </w:rPr>
      </w:pPr>
    </w:p>
    <w:p w:rsidR="0062382E" w:rsidRDefault="0062382E" w:rsidP="003514A0">
      <w:pPr>
        <w:bidi w:val="0"/>
        <w:spacing w:line="240" w:lineRule="exact"/>
        <w:ind w:hanging="142"/>
        <w:rPr>
          <w:rFonts w:ascii="Helv" w:hAnsi="Helv"/>
          <w:b/>
          <w:bCs/>
          <w:szCs w:val="28"/>
          <w:u w:val="single"/>
          <w:lang w:val="fr-FR"/>
        </w:rPr>
      </w:pPr>
    </w:p>
    <w:p w:rsidR="00CE28CA" w:rsidRPr="0069705A" w:rsidRDefault="00CE28CA" w:rsidP="0062382E">
      <w:pPr>
        <w:bidi w:val="0"/>
        <w:spacing w:line="240" w:lineRule="exact"/>
        <w:ind w:hanging="142"/>
        <w:rPr>
          <w:rFonts w:ascii="Helv" w:hAnsi="Helv"/>
          <w:b/>
          <w:bCs/>
          <w:sz w:val="22"/>
          <w:szCs w:val="26"/>
          <w:lang w:val="fr-FR"/>
        </w:rPr>
      </w:pPr>
      <w:r w:rsidRPr="003514A0">
        <w:rPr>
          <w:rFonts w:ascii="Helv" w:hAnsi="Helv"/>
          <w:b/>
          <w:bCs/>
          <w:szCs w:val="28"/>
          <w:u w:val="single"/>
          <w:lang w:val="fr-FR"/>
        </w:rPr>
        <w:t>CHAPITRE 6</w:t>
      </w:r>
      <w:r w:rsidR="00E077F0" w:rsidRPr="003514A0">
        <w:rPr>
          <w:rFonts w:ascii="Helv" w:hAnsi="Helv"/>
          <w:b/>
          <w:bCs/>
          <w:szCs w:val="28"/>
          <w:lang w:val="fr-FR"/>
        </w:rPr>
        <w:t xml:space="preserve">: </w:t>
      </w:r>
      <w:r w:rsidRPr="003514A0">
        <w:rPr>
          <w:rFonts w:ascii="Helv" w:hAnsi="Helv"/>
          <w:b/>
          <w:bCs/>
          <w:szCs w:val="28"/>
          <w:lang w:val="fr-FR"/>
        </w:rPr>
        <w:t>Influence de la capacité en courant alternatif</w:t>
      </w:r>
      <w:r w:rsidR="00281BA6" w:rsidRPr="0069705A">
        <w:rPr>
          <w:rFonts w:ascii="Helv" w:hAnsi="Helv"/>
          <w:b/>
          <w:bCs/>
          <w:sz w:val="22"/>
          <w:szCs w:val="26"/>
          <w:lang w:val="fr-FR"/>
        </w:rPr>
        <w:tab/>
      </w:r>
      <w:r w:rsidR="0069705A">
        <w:rPr>
          <w:rFonts w:ascii="Helv" w:hAnsi="Helv"/>
          <w:b/>
          <w:bCs/>
          <w:sz w:val="22"/>
          <w:szCs w:val="26"/>
          <w:lang w:val="fr-FR"/>
        </w:rPr>
        <w:t xml:space="preserve">    </w:t>
      </w:r>
      <w:r w:rsidR="00192EEC">
        <w:rPr>
          <w:rFonts w:ascii="Helv" w:hAnsi="Helv"/>
          <w:b/>
          <w:bCs/>
          <w:sz w:val="22"/>
          <w:szCs w:val="26"/>
          <w:lang w:val="fr-FR"/>
        </w:rPr>
        <w:tab/>
      </w:r>
      <w:r w:rsidR="00192EEC">
        <w:rPr>
          <w:rFonts w:ascii="Helv" w:hAnsi="Helv"/>
          <w:b/>
          <w:bCs/>
          <w:sz w:val="22"/>
          <w:szCs w:val="26"/>
          <w:lang w:val="fr-FR"/>
        </w:rPr>
        <w:tab/>
      </w:r>
      <w:r w:rsidR="00192EEC" w:rsidRPr="00D303ED">
        <w:rPr>
          <w:rFonts w:asciiTheme="majorBidi" w:hAnsiTheme="majorBidi" w:cstheme="majorBidi"/>
          <w:b/>
          <w:bCs/>
          <w:sz w:val="28"/>
          <w:szCs w:val="28"/>
          <w:lang w:val="fr-FR"/>
        </w:rPr>
        <w:t>Durée : 4 h</w:t>
      </w:r>
    </w:p>
    <w:p w:rsidR="00CE28CA" w:rsidRPr="0069705A" w:rsidRDefault="00CE28CA" w:rsidP="00CE28CA">
      <w:pPr>
        <w:bidi w:val="0"/>
        <w:spacing w:line="240" w:lineRule="exact"/>
        <w:ind w:hanging="142"/>
        <w:jc w:val="both"/>
        <w:rPr>
          <w:rFonts w:ascii="Helv" w:hAnsi="Helv"/>
          <w:sz w:val="22"/>
          <w:szCs w:val="26"/>
          <w:lang w:val="fr-FR"/>
        </w:rPr>
      </w:pPr>
    </w:p>
    <w:p w:rsidR="00CE28CA" w:rsidRPr="0069705A" w:rsidRDefault="00CE28CA" w:rsidP="00C46DB8">
      <w:pPr>
        <w:pStyle w:val="ListParagraph"/>
        <w:numPr>
          <w:ilvl w:val="0"/>
          <w:numId w:val="43"/>
        </w:numPr>
        <w:overflowPunct w:val="0"/>
        <w:autoSpaceDE w:val="0"/>
        <w:autoSpaceDN w:val="0"/>
        <w:adjustRightInd w:val="0"/>
        <w:spacing w:line="240" w:lineRule="exact"/>
        <w:jc w:val="both"/>
        <w:textAlignment w:val="baseline"/>
        <w:rPr>
          <w:rFonts w:ascii="Helv" w:hAnsi="Helv"/>
          <w:sz w:val="22"/>
          <w:szCs w:val="26"/>
          <w:lang w:val="fr-FR"/>
        </w:rPr>
      </w:pPr>
      <w:r w:rsidRPr="0069705A">
        <w:rPr>
          <w:rFonts w:ascii="Helv" w:hAnsi="Helv"/>
          <w:sz w:val="22"/>
          <w:szCs w:val="26"/>
          <w:lang w:val="fr-FR"/>
        </w:rPr>
        <w:t xml:space="preserve">Action d'une différence de potentiel sinusoïdale sur un circuit </w:t>
      </w:r>
      <w:r w:rsidR="00A0736A" w:rsidRPr="0069705A">
        <w:rPr>
          <w:rFonts w:ascii="Helv" w:hAnsi="Helv"/>
          <w:sz w:val="22"/>
          <w:szCs w:val="26"/>
          <w:lang w:val="fr-FR"/>
        </w:rPr>
        <w:t>capacitif</w:t>
      </w:r>
      <w:r w:rsidRPr="0069705A">
        <w:rPr>
          <w:rFonts w:ascii="Helv" w:hAnsi="Helv"/>
          <w:sz w:val="22"/>
          <w:szCs w:val="26"/>
          <w:lang w:val="fr-FR"/>
        </w:rPr>
        <w:t>.</w:t>
      </w:r>
    </w:p>
    <w:p w:rsidR="00CE28CA" w:rsidRPr="0069705A" w:rsidRDefault="00CE28CA" w:rsidP="00C46DB8">
      <w:pPr>
        <w:pStyle w:val="ListParagraph"/>
        <w:numPr>
          <w:ilvl w:val="1"/>
          <w:numId w:val="44"/>
        </w:numPr>
        <w:overflowPunct w:val="0"/>
        <w:autoSpaceDE w:val="0"/>
        <w:autoSpaceDN w:val="0"/>
        <w:adjustRightInd w:val="0"/>
        <w:spacing w:line="240" w:lineRule="exact"/>
        <w:jc w:val="both"/>
        <w:textAlignment w:val="baseline"/>
        <w:rPr>
          <w:rFonts w:ascii="Helv" w:hAnsi="Helv"/>
          <w:sz w:val="22"/>
          <w:szCs w:val="26"/>
          <w:lang w:val="fr-FR"/>
        </w:rPr>
      </w:pPr>
      <w:r w:rsidRPr="0069705A">
        <w:rPr>
          <w:rFonts w:ascii="Helv" w:hAnsi="Helv"/>
          <w:sz w:val="22"/>
          <w:szCs w:val="26"/>
          <w:lang w:val="fr-FR"/>
        </w:rPr>
        <w:t xml:space="preserve"> Expérience montrant l'existence d'un déphasage </w:t>
      </w:r>
      <w:r w:rsidR="00A0736A" w:rsidRPr="0069705A">
        <w:rPr>
          <w:rFonts w:ascii="Helv" w:hAnsi="Helv"/>
          <w:sz w:val="22"/>
          <w:szCs w:val="26"/>
          <w:lang w:val="fr-FR"/>
        </w:rPr>
        <w:t>retard</w:t>
      </w:r>
      <w:r w:rsidRPr="0069705A">
        <w:rPr>
          <w:rFonts w:ascii="Helv" w:hAnsi="Helv"/>
          <w:sz w:val="22"/>
          <w:szCs w:val="26"/>
          <w:lang w:val="fr-FR"/>
        </w:rPr>
        <w:t xml:space="preserve"> de la tension </w:t>
      </w:r>
      <w:r w:rsidR="00A0736A" w:rsidRPr="0069705A">
        <w:rPr>
          <w:rFonts w:ascii="Helv" w:hAnsi="Helv"/>
          <w:sz w:val="22"/>
          <w:szCs w:val="26"/>
          <w:lang w:val="fr-FR"/>
        </w:rPr>
        <w:t>par rapport au courant</w:t>
      </w:r>
      <w:r w:rsidRPr="0069705A">
        <w:rPr>
          <w:rFonts w:ascii="Helv" w:hAnsi="Helv"/>
          <w:sz w:val="22"/>
          <w:szCs w:val="26"/>
          <w:lang w:val="fr-FR"/>
        </w:rPr>
        <w:t xml:space="preserve"> </w:t>
      </w:r>
      <w:proofErr w:type="spellStart"/>
      <w:r w:rsidRPr="0069705A">
        <w:rPr>
          <w:rFonts w:ascii="Helv" w:hAnsi="Helv"/>
          <w:sz w:val="22"/>
          <w:szCs w:val="26"/>
          <w:lang w:val="fr-FR"/>
        </w:rPr>
        <w:t>courant</w:t>
      </w:r>
      <w:proofErr w:type="spellEnd"/>
      <w:r w:rsidRPr="0069705A">
        <w:rPr>
          <w:rFonts w:ascii="Helv" w:hAnsi="Helv"/>
          <w:sz w:val="22"/>
          <w:szCs w:val="26"/>
          <w:lang w:val="fr-FR"/>
        </w:rPr>
        <w:t>.</w:t>
      </w:r>
    </w:p>
    <w:p w:rsidR="00CE28CA" w:rsidRPr="0069705A" w:rsidRDefault="00CE28CA" w:rsidP="00C46DB8">
      <w:pPr>
        <w:pStyle w:val="ListParagraph"/>
        <w:numPr>
          <w:ilvl w:val="1"/>
          <w:numId w:val="44"/>
        </w:numPr>
        <w:overflowPunct w:val="0"/>
        <w:autoSpaceDE w:val="0"/>
        <w:autoSpaceDN w:val="0"/>
        <w:adjustRightInd w:val="0"/>
        <w:spacing w:line="240" w:lineRule="exact"/>
        <w:jc w:val="both"/>
        <w:textAlignment w:val="baseline"/>
        <w:rPr>
          <w:rFonts w:ascii="Helv" w:hAnsi="Helv"/>
          <w:sz w:val="22"/>
          <w:szCs w:val="26"/>
          <w:lang w:val="fr-FR"/>
        </w:rPr>
      </w:pPr>
      <w:r w:rsidRPr="0069705A">
        <w:rPr>
          <w:rFonts w:ascii="Helv" w:hAnsi="Helv"/>
          <w:sz w:val="22"/>
          <w:szCs w:val="26"/>
          <w:lang w:val="fr-FR"/>
        </w:rPr>
        <w:t xml:space="preserve"> Forme du courant.</w:t>
      </w:r>
    </w:p>
    <w:p w:rsidR="00CE28CA" w:rsidRPr="0069705A" w:rsidRDefault="00A0736A" w:rsidP="00C46DB8">
      <w:pPr>
        <w:pStyle w:val="ListParagraph"/>
        <w:numPr>
          <w:ilvl w:val="1"/>
          <w:numId w:val="44"/>
        </w:numPr>
        <w:overflowPunct w:val="0"/>
        <w:autoSpaceDE w:val="0"/>
        <w:autoSpaceDN w:val="0"/>
        <w:adjustRightInd w:val="0"/>
        <w:spacing w:line="240" w:lineRule="exact"/>
        <w:jc w:val="both"/>
        <w:textAlignment w:val="baseline"/>
        <w:rPr>
          <w:rFonts w:ascii="Helv" w:hAnsi="Helv"/>
          <w:sz w:val="22"/>
          <w:szCs w:val="26"/>
          <w:lang w:val="fr-FR"/>
        </w:rPr>
      </w:pPr>
      <w:r w:rsidRPr="0069705A">
        <w:rPr>
          <w:rFonts w:ascii="Helv" w:hAnsi="Helv"/>
          <w:sz w:val="22"/>
          <w:szCs w:val="26"/>
          <w:lang w:val="fr-FR"/>
        </w:rPr>
        <w:t xml:space="preserve"> </w:t>
      </w:r>
      <w:r w:rsidR="00CE28CA" w:rsidRPr="0069705A">
        <w:rPr>
          <w:rFonts w:ascii="Helv" w:hAnsi="Helv"/>
          <w:sz w:val="22"/>
          <w:szCs w:val="26"/>
          <w:lang w:val="fr-FR"/>
        </w:rPr>
        <w:t>Représentation vectorielle des valeurs efficaces du courant et de la tension.</w:t>
      </w:r>
    </w:p>
    <w:p w:rsidR="00CE28CA" w:rsidRPr="0069705A" w:rsidRDefault="00CE28CA" w:rsidP="00C46DB8">
      <w:pPr>
        <w:pStyle w:val="ListParagraph"/>
        <w:numPr>
          <w:ilvl w:val="1"/>
          <w:numId w:val="44"/>
        </w:numPr>
        <w:overflowPunct w:val="0"/>
        <w:autoSpaceDE w:val="0"/>
        <w:autoSpaceDN w:val="0"/>
        <w:adjustRightInd w:val="0"/>
        <w:spacing w:line="240" w:lineRule="exact"/>
        <w:jc w:val="both"/>
        <w:textAlignment w:val="baseline"/>
        <w:rPr>
          <w:rFonts w:ascii="Helv" w:hAnsi="Helv"/>
          <w:sz w:val="22"/>
          <w:szCs w:val="26"/>
          <w:lang w:val="fr-FR"/>
        </w:rPr>
      </w:pPr>
      <w:r w:rsidRPr="0069705A">
        <w:rPr>
          <w:rFonts w:ascii="Helv" w:hAnsi="Helv"/>
          <w:sz w:val="22"/>
          <w:szCs w:val="26"/>
          <w:lang w:val="fr-FR"/>
        </w:rPr>
        <w:t xml:space="preserve"> Expression</w:t>
      </w:r>
      <w:r w:rsidR="00A0736A" w:rsidRPr="0069705A">
        <w:rPr>
          <w:rFonts w:ascii="Helv" w:hAnsi="Helv"/>
          <w:sz w:val="22"/>
          <w:szCs w:val="26"/>
          <w:lang w:val="fr-FR"/>
        </w:rPr>
        <w:t xml:space="preserve"> et valeur</w:t>
      </w:r>
      <w:r w:rsidRPr="0069705A">
        <w:rPr>
          <w:rFonts w:ascii="Helv" w:hAnsi="Helv"/>
          <w:sz w:val="22"/>
          <w:szCs w:val="26"/>
          <w:lang w:val="fr-FR"/>
        </w:rPr>
        <w:t xml:space="preserve"> d</w:t>
      </w:r>
      <w:r w:rsidR="00A0736A" w:rsidRPr="0069705A">
        <w:rPr>
          <w:rFonts w:ascii="Helv" w:hAnsi="Helv"/>
          <w:sz w:val="22"/>
          <w:szCs w:val="26"/>
          <w:lang w:val="fr-FR"/>
        </w:rPr>
        <w:t>u</w:t>
      </w:r>
      <w:r w:rsidRPr="0069705A">
        <w:rPr>
          <w:rFonts w:ascii="Helv" w:hAnsi="Helv"/>
          <w:sz w:val="22"/>
          <w:szCs w:val="26"/>
          <w:lang w:val="fr-FR"/>
        </w:rPr>
        <w:t xml:space="preserve"> déphasage en fonction de la pulsation du courant.</w:t>
      </w:r>
    </w:p>
    <w:p w:rsidR="00CE28CA" w:rsidRPr="0069705A" w:rsidRDefault="00CE28CA" w:rsidP="00C46DB8">
      <w:pPr>
        <w:pStyle w:val="ListParagraph"/>
        <w:numPr>
          <w:ilvl w:val="1"/>
          <w:numId w:val="44"/>
        </w:numPr>
        <w:overflowPunct w:val="0"/>
        <w:autoSpaceDE w:val="0"/>
        <w:autoSpaceDN w:val="0"/>
        <w:adjustRightInd w:val="0"/>
        <w:spacing w:line="240" w:lineRule="exact"/>
        <w:jc w:val="both"/>
        <w:textAlignment w:val="baseline"/>
        <w:rPr>
          <w:rFonts w:ascii="Helv" w:hAnsi="Helv"/>
          <w:sz w:val="22"/>
          <w:szCs w:val="26"/>
          <w:lang w:val="fr-FR"/>
        </w:rPr>
      </w:pPr>
      <w:r w:rsidRPr="0069705A">
        <w:rPr>
          <w:rFonts w:ascii="Helv" w:hAnsi="Helv"/>
          <w:sz w:val="22"/>
          <w:szCs w:val="26"/>
          <w:lang w:val="fr-FR"/>
        </w:rPr>
        <w:t xml:space="preserve"> Réactance </w:t>
      </w:r>
      <w:r w:rsidR="00A0736A" w:rsidRPr="0069705A">
        <w:rPr>
          <w:rFonts w:ascii="Helv" w:hAnsi="Helv"/>
          <w:sz w:val="22"/>
          <w:szCs w:val="26"/>
          <w:lang w:val="fr-FR"/>
        </w:rPr>
        <w:t>du condensateur</w:t>
      </w:r>
      <w:r w:rsidRPr="0069705A">
        <w:rPr>
          <w:rFonts w:ascii="Helv" w:hAnsi="Helv"/>
          <w:sz w:val="22"/>
          <w:szCs w:val="26"/>
          <w:lang w:val="fr-FR"/>
        </w:rPr>
        <w:t>.</w:t>
      </w:r>
    </w:p>
    <w:p w:rsidR="00CE28CA" w:rsidRPr="0069705A" w:rsidRDefault="00CE28CA" w:rsidP="00C46DB8">
      <w:pPr>
        <w:pStyle w:val="ListParagraph"/>
        <w:numPr>
          <w:ilvl w:val="2"/>
          <w:numId w:val="44"/>
        </w:numPr>
        <w:overflowPunct w:val="0"/>
        <w:autoSpaceDE w:val="0"/>
        <w:autoSpaceDN w:val="0"/>
        <w:adjustRightInd w:val="0"/>
        <w:spacing w:line="240" w:lineRule="exact"/>
        <w:jc w:val="both"/>
        <w:textAlignment w:val="baseline"/>
        <w:rPr>
          <w:rFonts w:ascii="Helv" w:hAnsi="Helv"/>
          <w:sz w:val="22"/>
          <w:szCs w:val="26"/>
          <w:lang w:val="fr-FR"/>
        </w:rPr>
      </w:pPr>
      <w:r w:rsidRPr="0069705A">
        <w:rPr>
          <w:rFonts w:ascii="Helv" w:hAnsi="Helv"/>
          <w:sz w:val="22"/>
          <w:szCs w:val="26"/>
          <w:lang w:val="fr-FR"/>
        </w:rPr>
        <w:t>Définition et unité.</w:t>
      </w:r>
    </w:p>
    <w:p w:rsidR="00CE28CA" w:rsidRPr="0069705A" w:rsidRDefault="00834C92" w:rsidP="00C46DB8">
      <w:pPr>
        <w:pStyle w:val="ListParagraph"/>
        <w:numPr>
          <w:ilvl w:val="2"/>
          <w:numId w:val="44"/>
        </w:numPr>
        <w:overflowPunct w:val="0"/>
        <w:autoSpaceDE w:val="0"/>
        <w:autoSpaceDN w:val="0"/>
        <w:adjustRightInd w:val="0"/>
        <w:spacing w:line="240" w:lineRule="exact"/>
        <w:jc w:val="both"/>
        <w:textAlignment w:val="baseline"/>
        <w:rPr>
          <w:rFonts w:ascii="Helv" w:hAnsi="Helv"/>
          <w:sz w:val="22"/>
          <w:szCs w:val="26"/>
          <w:lang w:val="fr-FR"/>
        </w:rPr>
      </w:pPr>
      <w:r w:rsidRPr="0069705A">
        <w:rPr>
          <w:rFonts w:ascii="Helv" w:hAnsi="Helv"/>
          <w:sz w:val="22"/>
          <w:szCs w:val="26"/>
          <w:lang w:val="fr-FR"/>
        </w:rPr>
        <w:t>Relation entre la réactance d'un condensateur et celle d'une bobine</w:t>
      </w:r>
      <w:r w:rsidR="00CE28CA" w:rsidRPr="0069705A">
        <w:rPr>
          <w:rFonts w:ascii="Helv" w:hAnsi="Helv"/>
          <w:sz w:val="22"/>
          <w:szCs w:val="26"/>
          <w:lang w:val="fr-FR"/>
        </w:rPr>
        <w:t xml:space="preserve">. </w:t>
      </w:r>
    </w:p>
    <w:p w:rsidR="00834C92" w:rsidRPr="0069705A" w:rsidRDefault="00834C92" w:rsidP="00C46DB8">
      <w:pPr>
        <w:pStyle w:val="ListParagraph"/>
        <w:numPr>
          <w:ilvl w:val="2"/>
          <w:numId w:val="44"/>
        </w:numPr>
        <w:overflowPunct w:val="0"/>
        <w:autoSpaceDE w:val="0"/>
        <w:autoSpaceDN w:val="0"/>
        <w:adjustRightInd w:val="0"/>
        <w:spacing w:line="240" w:lineRule="exact"/>
        <w:jc w:val="both"/>
        <w:textAlignment w:val="baseline"/>
        <w:rPr>
          <w:rFonts w:ascii="Helv" w:hAnsi="Helv"/>
          <w:sz w:val="22"/>
          <w:szCs w:val="26"/>
          <w:lang w:val="fr-FR"/>
        </w:rPr>
      </w:pPr>
      <w:r w:rsidRPr="0069705A">
        <w:rPr>
          <w:rFonts w:ascii="Helv" w:hAnsi="Helv"/>
          <w:sz w:val="22"/>
          <w:szCs w:val="26"/>
          <w:lang w:val="fr-FR"/>
        </w:rPr>
        <w:t>Impédance du condensateur.</w:t>
      </w:r>
    </w:p>
    <w:p w:rsidR="00CE28CA" w:rsidRPr="0069705A" w:rsidRDefault="00CE28CA" w:rsidP="00C46DB8">
      <w:pPr>
        <w:pStyle w:val="ListParagraph"/>
        <w:numPr>
          <w:ilvl w:val="0"/>
          <w:numId w:val="43"/>
        </w:numPr>
        <w:overflowPunct w:val="0"/>
        <w:autoSpaceDE w:val="0"/>
        <w:autoSpaceDN w:val="0"/>
        <w:adjustRightInd w:val="0"/>
        <w:spacing w:line="240" w:lineRule="exact"/>
        <w:jc w:val="both"/>
        <w:textAlignment w:val="baseline"/>
        <w:rPr>
          <w:rFonts w:ascii="Helv" w:hAnsi="Helv"/>
          <w:sz w:val="22"/>
          <w:szCs w:val="26"/>
          <w:lang w:val="fr-FR"/>
        </w:rPr>
      </w:pPr>
      <w:r w:rsidRPr="0069705A">
        <w:rPr>
          <w:rFonts w:ascii="Helv" w:hAnsi="Helv"/>
          <w:sz w:val="22"/>
          <w:szCs w:val="26"/>
          <w:lang w:val="fr-FR"/>
        </w:rPr>
        <w:t>Puissance.</w:t>
      </w:r>
    </w:p>
    <w:p w:rsidR="00CE28CA" w:rsidRPr="0069705A" w:rsidRDefault="00CE28CA" w:rsidP="00CE28CA">
      <w:pPr>
        <w:pStyle w:val="ListParagraph"/>
        <w:overflowPunct w:val="0"/>
        <w:autoSpaceDE w:val="0"/>
        <w:autoSpaceDN w:val="0"/>
        <w:adjustRightInd w:val="0"/>
        <w:spacing w:line="240" w:lineRule="exact"/>
        <w:jc w:val="both"/>
        <w:textAlignment w:val="baseline"/>
        <w:rPr>
          <w:rFonts w:ascii="Helv" w:hAnsi="Helv"/>
          <w:sz w:val="22"/>
          <w:szCs w:val="26"/>
          <w:lang w:val="fr-FR"/>
        </w:rPr>
      </w:pPr>
      <w:r w:rsidRPr="0069705A">
        <w:rPr>
          <w:lang w:val="fr-FR" w:bidi="ar-LB"/>
        </w:rPr>
        <w:t xml:space="preserve">2.1 </w:t>
      </w:r>
      <w:r w:rsidRPr="0069705A">
        <w:rPr>
          <w:rFonts w:ascii="Helv" w:hAnsi="Helv"/>
          <w:sz w:val="22"/>
          <w:szCs w:val="26"/>
          <w:lang w:val="fr-FR"/>
        </w:rPr>
        <w:t>Puissance instantanée.</w:t>
      </w:r>
    </w:p>
    <w:p w:rsidR="00CE28CA" w:rsidRPr="0069705A" w:rsidRDefault="00CE28CA" w:rsidP="00CE28CA">
      <w:pPr>
        <w:pStyle w:val="ListParagraph"/>
        <w:overflowPunct w:val="0"/>
        <w:autoSpaceDE w:val="0"/>
        <w:autoSpaceDN w:val="0"/>
        <w:adjustRightInd w:val="0"/>
        <w:spacing w:line="240" w:lineRule="exact"/>
        <w:jc w:val="both"/>
        <w:textAlignment w:val="baseline"/>
        <w:rPr>
          <w:rFonts w:ascii="Helv" w:hAnsi="Helv"/>
          <w:sz w:val="22"/>
          <w:szCs w:val="26"/>
          <w:lang w:val="fr-FR"/>
        </w:rPr>
      </w:pPr>
      <w:r w:rsidRPr="0069705A">
        <w:rPr>
          <w:lang w:val="fr-FR" w:bidi="ar-LB"/>
        </w:rPr>
        <w:t xml:space="preserve">2.2  </w:t>
      </w:r>
      <w:r w:rsidRPr="0069705A">
        <w:rPr>
          <w:rFonts w:ascii="Helv" w:hAnsi="Helv"/>
          <w:sz w:val="22"/>
          <w:szCs w:val="26"/>
          <w:lang w:val="fr-FR"/>
        </w:rPr>
        <w:t>Puissance moyenne absorbée.</w:t>
      </w:r>
    </w:p>
    <w:p w:rsidR="00CE28CA" w:rsidRPr="0069705A" w:rsidRDefault="00CE28CA" w:rsidP="00CE28CA">
      <w:pPr>
        <w:tabs>
          <w:tab w:val="left" w:pos="1140"/>
        </w:tabs>
        <w:bidi w:val="0"/>
        <w:ind w:left="720"/>
        <w:rPr>
          <w:lang w:val="fr-FR" w:bidi="ar-LB"/>
        </w:rPr>
      </w:pPr>
      <w:r w:rsidRPr="0069705A">
        <w:rPr>
          <w:lang w:val="fr-FR" w:bidi="ar-LB"/>
        </w:rPr>
        <w:t>2.3  Puissance réactives.</w:t>
      </w:r>
    </w:p>
    <w:p w:rsidR="00CE28CA" w:rsidRPr="0069705A" w:rsidRDefault="00CE28CA" w:rsidP="00CE28CA">
      <w:pPr>
        <w:tabs>
          <w:tab w:val="left" w:pos="1140"/>
        </w:tabs>
        <w:bidi w:val="0"/>
        <w:ind w:left="720"/>
        <w:rPr>
          <w:lang w:val="fr-FR" w:bidi="ar-LB"/>
        </w:rPr>
      </w:pPr>
      <w:r w:rsidRPr="0069705A">
        <w:rPr>
          <w:lang w:val="fr-FR" w:bidi="ar-LB"/>
        </w:rPr>
        <w:t>2.4  Puissance apparente.</w:t>
      </w:r>
    </w:p>
    <w:p w:rsidR="00834C92" w:rsidRPr="0069705A" w:rsidRDefault="00E077F0" w:rsidP="00834C92">
      <w:pPr>
        <w:tabs>
          <w:tab w:val="left" w:pos="1140"/>
        </w:tabs>
        <w:bidi w:val="0"/>
        <w:ind w:left="720"/>
        <w:rPr>
          <w:lang w:val="fr-FR" w:bidi="ar-LB"/>
        </w:rPr>
      </w:pPr>
      <w:r>
        <w:rPr>
          <w:lang w:val="fr-FR" w:bidi="ar-LB"/>
        </w:rPr>
        <w:t xml:space="preserve"> </w:t>
      </w:r>
    </w:p>
    <w:p w:rsidR="00834C92" w:rsidRPr="0069705A" w:rsidRDefault="00834C92" w:rsidP="0062382E">
      <w:pPr>
        <w:bidi w:val="0"/>
        <w:spacing w:line="240" w:lineRule="exact"/>
        <w:ind w:hanging="142"/>
        <w:rPr>
          <w:rFonts w:ascii="Helv" w:hAnsi="Helv"/>
          <w:b/>
          <w:bCs/>
          <w:sz w:val="22"/>
          <w:szCs w:val="22"/>
          <w:lang w:val="fr-FR"/>
        </w:rPr>
      </w:pPr>
      <w:r w:rsidRPr="003514A0">
        <w:rPr>
          <w:rFonts w:ascii="Helv" w:hAnsi="Helv"/>
          <w:b/>
          <w:bCs/>
          <w:szCs w:val="28"/>
          <w:u w:val="single"/>
          <w:lang w:val="fr-FR"/>
        </w:rPr>
        <w:t>CHAPITRE 7</w:t>
      </w:r>
      <w:r w:rsidR="00E077F0" w:rsidRPr="003514A0">
        <w:rPr>
          <w:rFonts w:ascii="Helv" w:hAnsi="Helv"/>
          <w:b/>
          <w:bCs/>
          <w:szCs w:val="28"/>
          <w:lang w:val="fr-FR"/>
        </w:rPr>
        <w:t xml:space="preserve">: </w:t>
      </w:r>
      <w:r w:rsidRPr="003514A0">
        <w:rPr>
          <w:rFonts w:ascii="Helv" w:hAnsi="Helv"/>
          <w:b/>
          <w:bCs/>
          <w:lang w:val="fr-FR"/>
        </w:rPr>
        <w:t>Eléments R</w:t>
      </w:r>
      <w:r w:rsidR="00D66F18" w:rsidRPr="003514A0">
        <w:rPr>
          <w:rFonts w:ascii="Helv" w:hAnsi="Helv"/>
          <w:b/>
          <w:bCs/>
          <w:lang w:val="fr-FR"/>
        </w:rPr>
        <w:t>, L, C</w:t>
      </w:r>
      <w:r w:rsidRPr="003514A0">
        <w:rPr>
          <w:rFonts w:ascii="Helv" w:hAnsi="Helv"/>
          <w:b/>
          <w:bCs/>
          <w:lang w:val="fr-FR"/>
        </w:rPr>
        <w:t xml:space="preserve"> associés en série</w:t>
      </w:r>
      <w:r w:rsidR="00281BA6" w:rsidRPr="003514A0">
        <w:rPr>
          <w:rFonts w:ascii="Helv" w:hAnsi="Helv"/>
          <w:b/>
          <w:bCs/>
          <w:lang w:val="fr-FR"/>
        </w:rPr>
        <w:tab/>
      </w:r>
      <w:r w:rsidR="00281BA6" w:rsidRPr="0069705A">
        <w:rPr>
          <w:rFonts w:ascii="Helv" w:hAnsi="Helv"/>
          <w:b/>
          <w:bCs/>
          <w:sz w:val="22"/>
          <w:szCs w:val="22"/>
          <w:lang w:val="fr-FR"/>
        </w:rPr>
        <w:tab/>
      </w:r>
      <w:r w:rsidR="00E077F0">
        <w:rPr>
          <w:rFonts w:ascii="Helv" w:hAnsi="Helv"/>
          <w:b/>
          <w:bCs/>
          <w:sz w:val="22"/>
          <w:szCs w:val="22"/>
          <w:lang w:val="fr-FR"/>
        </w:rPr>
        <w:t xml:space="preserve">       </w:t>
      </w:r>
      <w:r w:rsidR="00192EEC">
        <w:rPr>
          <w:rFonts w:ascii="Helv" w:hAnsi="Helv"/>
          <w:b/>
          <w:bCs/>
          <w:sz w:val="22"/>
          <w:szCs w:val="22"/>
          <w:lang w:val="fr-FR"/>
        </w:rPr>
        <w:tab/>
      </w:r>
      <w:r w:rsidR="00192EEC">
        <w:rPr>
          <w:rFonts w:ascii="Helv" w:hAnsi="Helv"/>
          <w:b/>
          <w:bCs/>
          <w:sz w:val="22"/>
          <w:szCs w:val="22"/>
          <w:lang w:val="fr-FR"/>
        </w:rPr>
        <w:tab/>
      </w:r>
      <w:r w:rsidR="00192EEC">
        <w:rPr>
          <w:rFonts w:ascii="Helv" w:hAnsi="Helv"/>
          <w:b/>
          <w:bCs/>
          <w:sz w:val="22"/>
          <w:szCs w:val="22"/>
          <w:lang w:val="fr-FR"/>
        </w:rPr>
        <w:tab/>
      </w:r>
      <w:r w:rsidR="00E077F0">
        <w:rPr>
          <w:rFonts w:ascii="Helv" w:hAnsi="Helv"/>
          <w:b/>
          <w:bCs/>
          <w:sz w:val="22"/>
          <w:szCs w:val="22"/>
          <w:lang w:val="fr-FR"/>
        </w:rPr>
        <w:t xml:space="preserve"> </w:t>
      </w:r>
      <w:r w:rsidR="00192EEC" w:rsidRPr="00D303ED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Durée : </w:t>
      </w:r>
      <w:r w:rsidR="0062382E">
        <w:rPr>
          <w:rFonts w:asciiTheme="majorBidi" w:hAnsiTheme="majorBidi" w:cstheme="majorBidi"/>
          <w:b/>
          <w:bCs/>
          <w:sz w:val="28"/>
          <w:szCs w:val="28"/>
          <w:lang w:val="fr-FR"/>
        </w:rPr>
        <w:t>6</w:t>
      </w:r>
      <w:r w:rsidR="00192EEC" w:rsidRPr="00D303ED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h</w:t>
      </w:r>
    </w:p>
    <w:p w:rsidR="00834C92" w:rsidRPr="0069705A" w:rsidRDefault="00834C92" w:rsidP="00834C92">
      <w:pPr>
        <w:bidi w:val="0"/>
        <w:spacing w:line="240" w:lineRule="exact"/>
        <w:ind w:hanging="142"/>
        <w:jc w:val="center"/>
        <w:rPr>
          <w:rFonts w:ascii="Helv" w:hAnsi="Helv"/>
          <w:b/>
          <w:bCs/>
          <w:sz w:val="22"/>
          <w:szCs w:val="22"/>
          <w:lang w:val="fr-FR"/>
        </w:rPr>
      </w:pPr>
    </w:p>
    <w:p w:rsidR="00D66F18" w:rsidRPr="0069705A" w:rsidRDefault="00D66F18" w:rsidP="00C46DB8">
      <w:pPr>
        <w:pStyle w:val="ListParagraph"/>
        <w:numPr>
          <w:ilvl w:val="0"/>
          <w:numId w:val="45"/>
        </w:numPr>
        <w:overflowPunct w:val="0"/>
        <w:autoSpaceDE w:val="0"/>
        <w:autoSpaceDN w:val="0"/>
        <w:adjustRightInd w:val="0"/>
        <w:spacing w:line="240" w:lineRule="exact"/>
        <w:jc w:val="both"/>
        <w:textAlignment w:val="baseline"/>
        <w:rPr>
          <w:rFonts w:ascii="Helv" w:hAnsi="Helv"/>
          <w:sz w:val="22"/>
          <w:szCs w:val="22"/>
          <w:lang w:val="fr-FR"/>
        </w:rPr>
      </w:pPr>
      <w:r w:rsidRPr="0069705A">
        <w:rPr>
          <w:rFonts w:ascii="Helv" w:hAnsi="Helv"/>
          <w:sz w:val="22"/>
          <w:szCs w:val="22"/>
          <w:lang w:val="fr-FR"/>
        </w:rPr>
        <w:t>Circuits RL série.</w:t>
      </w:r>
    </w:p>
    <w:p w:rsidR="00D66F18" w:rsidRPr="0069705A" w:rsidRDefault="00D66F18" w:rsidP="00C46DB8">
      <w:pPr>
        <w:pStyle w:val="ListParagraph"/>
        <w:numPr>
          <w:ilvl w:val="0"/>
          <w:numId w:val="45"/>
        </w:numPr>
        <w:overflowPunct w:val="0"/>
        <w:autoSpaceDE w:val="0"/>
        <w:autoSpaceDN w:val="0"/>
        <w:adjustRightInd w:val="0"/>
        <w:spacing w:line="240" w:lineRule="exact"/>
        <w:jc w:val="both"/>
        <w:textAlignment w:val="baseline"/>
        <w:rPr>
          <w:rFonts w:ascii="Helv" w:hAnsi="Helv"/>
          <w:sz w:val="22"/>
          <w:szCs w:val="22"/>
          <w:lang w:val="fr-FR"/>
        </w:rPr>
      </w:pPr>
      <w:r w:rsidRPr="0069705A">
        <w:rPr>
          <w:rFonts w:ascii="Helv" w:hAnsi="Helv"/>
          <w:sz w:val="22"/>
          <w:szCs w:val="22"/>
          <w:lang w:val="fr-FR"/>
        </w:rPr>
        <w:t>Circuit  RC série.</w:t>
      </w:r>
    </w:p>
    <w:p w:rsidR="00D66F18" w:rsidRPr="0069705A" w:rsidRDefault="00D66F18" w:rsidP="00C46DB8">
      <w:pPr>
        <w:pStyle w:val="ListParagraph"/>
        <w:numPr>
          <w:ilvl w:val="0"/>
          <w:numId w:val="45"/>
        </w:numPr>
        <w:overflowPunct w:val="0"/>
        <w:autoSpaceDE w:val="0"/>
        <w:autoSpaceDN w:val="0"/>
        <w:adjustRightInd w:val="0"/>
        <w:spacing w:line="240" w:lineRule="exact"/>
        <w:jc w:val="both"/>
        <w:textAlignment w:val="baseline"/>
        <w:rPr>
          <w:rFonts w:ascii="Helv" w:hAnsi="Helv"/>
          <w:sz w:val="22"/>
          <w:szCs w:val="22"/>
          <w:lang w:val="fr-FR"/>
        </w:rPr>
      </w:pPr>
      <w:r w:rsidRPr="0069705A">
        <w:rPr>
          <w:rFonts w:ascii="Helv" w:hAnsi="Helv"/>
          <w:sz w:val="22"/>
          <w:szCs w:val="22"/>
          <w:lang w:val="fr-FR"/>
        </w:rPr>
        <w:t>Action d'une différence de potentielle sinusoïdale sur un circuit RLC série.</w:t>
      </w:r>
    </w:p>
    <w:p w:rsidR="00D66F18" w:rsidRPr="0069705A" w:rsidRDefault="00D66F18" w:rsidP="00D66F18">
      <w:pPr>
        <w:pStyle w:val="ListParagraph"/>
        <w:overflowPunct w:val="0"/>
        <w:autoSpaceDE w:val="0"/>
        <w:autoSpaceDN w:val="0"/>
        <w:adjustRightInd w:val="0"/>
        <w:spacing w:line="240" w:lineRule="exact"/>
        <w:jc w:val="both"/>
        <w:textAlignment w:val="baseline"/>
        <w:rPr>
          <w:rFonts w:ascii="Helv" w:hAnsi="Helv"/>
          <w:sz w:val="22"/>
          <w:szCs w:val="22"/>
          <w:lang w:val="fr-FR"/>
        </w:rPr>
      </w:pPr>
      <w:r w:rsidRPr="0069705A">
        <w:rPr>
          <w:rFonts w:ascii="Helv" w:hAnsi="Helv"/>
          <w:sz w:val="22"/>
          <w:szCs w:val="22"/>
          <w:lang w:val="fr-FR"/>
        </w:rPr>
        <w:t>3.1  Définition du circuit RLC série.</w:t>
      </w:r>
    </w:p>
    <w:p w:rsidR="00D66F18" w:rsidRPr="0069705A" w:rsidRDefault="00D66F18" w:rsidP="00D66F18">
      <w:pPr>
        <w:pStyle w:val="ListParagraph"/>
        <w:overflowPunct w:val="0"/>
        <w:autoSpaceDE w:val="0"/>
        <w:autoSpaceDN w:val="0"/>
        <w:adjustRightInd w:val="0"/>
        <w:spacing w:line="240" w:lineRule="exact"/>
        <w:jc w:val="both"/>
        <w:textAlignment w:val="baseline"/>
        <w:rPr>
          <w:rFonts w:ascii="Helv" w:hAnsi="Helv"/>
          <w:sz w:val="22"/>
          <w:szCs w:val="22"/>
          <w:lang w:val="fr-FR"/>
        </w:rPr>
      </w:pPr>
      <w:r w:rsidRPr="0069705A">
        <w:rPr>
          <w:rFonts w:ascii="Helv" w:hAnsi="Helv"/>
          <w:sz w:val="22"/>
          <w:szCs w:val="22"/>
          <w:lang w:val="fr-FR"/>
        </w:rPr>
        <w:t>3.2  Forme du courant.</w:t>
      </w:r>
    </w:p>
    <w:p w:rsidR="00D66F18" w:rsidRPr="0069705A" w:rsidRDefault="00D66F18" w:rsidP="00D66F18">
      <w:pPr>
        <w:pStyle w:val="ListParagraph"/>
        <w:overflowPunct w:val="0"/>
        <w:autoSpaceDE w:val="0"/>
        <w:autoSpaceDN w:val="0"/>
        <w:adjustRightInd w:val="0"/>
        <w:spacing w:line="240" w:lineRule="exact"/>
        <w:jc w:val="both"/>
        <w:textAlignment w:val="baseline"/>
        <w:rPr>
          <w:rFonts w:ascii="Helv" w:hAnsi="Helv"/>
          <w:sz w:val="22"/>
          <w:szCs w:val="22"/>
          <w:lang w:val="fr-FR"/>
        </w:rPr>
      </w:pPr>
      <w:r w:rsidRPr="0069705A">
        <w:rPr>
          <w:rFonts w:ascii="Helv" w:hAnsi="Helv"/>
          <w:sz w:val="22"/>
          <w:szCs w:val="22"/>
          <w:lang w:val="fr-FR"/>
        </w:rPr>
        <w:t>3.3  Détermination vectorielle de la tension efficace.</w:t>
      </w:r>
    </w:p>
    <w:p w:rsidR="00D66F18" w:rsidRPr="0069705A" w:rsidRDefault="00D66F18" w:rsidP="00C46DB8">
      <w:pPr>
        <w:pStyle w:val="ListParagraph"/>
        <w:numPr>
          <w:ilvl w:val="1"/>
          <w:numId w:val="30"/>
        </w:numPr>
        <w:overflowPunct w:val="0"/>
        <w:autoSpaceDE w:val="0"/>
        <w:autoSpaceDN w:val="0"/>
        <w:adjustRightInd w:val="0"/>
        <w:spacing w:line="240" w:lineRule="exact"/>
        <w:jc w:val="both"/>
        <w:textAlignment w:val="baseline"/>
        <w:rPr>
          <w:rFonts w:ascii="Helv" w:hAnsi="Helv"/>
          <w:sz w:val="22"/>
          <w:szCs w:val="22"/>
          <w:lang w:val="fr-FR"/>
        </w:rPr>
      </w:pPr>
      <w:r w:rsidRPr="0069705A">
        <w:rPr>
          <w:rFonts w:ascii="Helv" w:hAnsi="Helv"/>
          <w:sz w:val="22"/>
          <w:szCs w:val="22"/>
          <w:lang w:val="fr-FR"/>
        </w:rPr>
        <w:t xml:space="preserve"> Impédance du système.</w:t>
      </w:r>
    </w:p>
    <w:p w:rsidR="00D66F18" w:rsidRPr="0069705A" w:rsidRDefault="00D66F18" w:rsidP="00D66F18">
      <w:pPr>
        <w:overflowPunct w:val="0"/>
        <w:autoSpaceDE w:val="0"/>
        <w:autoSpaceDN w:val="0"/>
        <w:bidi w:val="0"/>
        <w:adjustRightInd w:val="0"/>
        <w:spacing w:line="240" w:lineRule="exact"/>
        <w:ind w:left="720"/>
        <w:jc w:val="both"/>
        <w:textAlignment w:val="baseline"/>
        <w:rPr>
          <w:rFonts w:ascii="Helv" w:hAnsi="Helv"/>
          <w:sz w:val="22"/>
          <w:szCs w:val="22"/>
          <w:lang w:val="fr-FR"/>
        </w:rPr>
      </w:pPr>
    </w:p>
    <w:p w:rsidR="00D66F18" w:rsidRPr="0069705A" w:rsidRDefault="00D66F18" w:rsidP="00D66F18">
      <w:pPr>
        <w:bidi w:val="0"/>
        <w:rPr>
          <w:rFonts w:ascii="Helv" w:hAnsi="Helv"/>
          <w:sz w:val="22"/>
          <w:szCs w:val="22"/>
          <w:lang w:val="fr-FR" w:bidi="ar-LB"/>
        </w:rPr>
      </w:pPr>
      <w:r w:rsidRPr="0069705A">
        <w:rPr>
          <w:rFonts w:ascii="Helv" w:eastAsia="Times New Roman" w:hAnsi="Helv"/>
          <w:sz w:val="22"/>
          <w:szCs w:val="22"/>
          <w:lang w:val="fr-FR"/>
        </w:rPr>
        <w:t xml:space="preserve">       4-  </w:t>
      </w:r>
      <w:r w:rsidRPr="0069705A">
        <w:rPr>
          <w:rFonts w:ascii="Helv" w:hAnsi="Helv"/>
          <w:sz w:val="22"/>
          <w:szCs w:val="22"/>
          <w:lang w:val="fr-FR" w:bidi="ar-LB"/>
        </w:rPr>
        <w:t>Puissance.</w:t>
      </w:r>
    </w:p>
    <w:p w:rsidR="00D66F18" w:rsidRPr="0069705A" w:rsidRDefault="00D66F18" w:rsidP="00D66F18">
      <w:pPr>
        <w:pStyle w:val="ListParagraph"/>
        <w:rPr>
          <w:rFonts w:ascii="Helv" w:hAnsi="Helv"/>
          <w:sz w:val="22"/>
          <w:szCs w:val="22"/>
          <w:lang w:val="fr-FR" w:bidi="ar-LB"/>
        </w:rPr>
      </w:pPr>
      <w:r w:rsidRPr="0069705A">
        <w:rPr>
          <w:rFonts w:ascii="Helv" w:hAnsi="Helv"/>
          <w:sz w:val="22"/>
          <w:szCs w:val="22"/>
          <w:lang w:val="fr-FR" w:bidi="ar-LB"/>
        </w:rPr>
        <w:t>4.1  Puissance dissipée.</w:t>
      </w:r>
    </w:p>
    <w:p w:rsidR="00D66F18" w:rsidRPr="0069705A" w:rsidRDefault="00D66F18" w:rsidP="00D66F18">
      <w:pPr>
        <w:pStyle w:val="ListParagraph"/>
        <w:rPr>
          <w:rFonts w:ascii="Helv" w:hAnsi="Helv"/>
          <w:sz w:val="22"/>
          <w:szCs w:val="22"/>
          <w:lang w:val="fr-FR" w:bidi="ar-LB"/>
        </w:rPr>
      </w:pPr>
      <w:r w:rsidRPr="0069705A">
        <w:rPr>
          <w:rFonts w:ascii="Helv" w:hAnsi="Helv"/>
          <w:sz w:val="22"/>
          <w:szCs w:val="22"/>
          <w:lang w:val="fr-FR" w:bidi="ar-LB"/>
        </w:rPr>
        <w:t xml:space="preserve">       4.1.1  Expression  algébrique.</w:t>
      </w:r>
    </w:p>
    <w:p w:rsidR="00D66F18" w:rsidRPr="0069705A" w:rsidRDefault="00D66F18" w:rsidP="00D66F18">
      <w:pPr>
        <w:pStyle w:val="ListParagraph"/>
        <w:rPr>
          <w:rFonts w:ascii="Helv" w:hAnsi="Helv"/>
          <w:sz w:val="22"/>
          <w:szCs w:val="22"/>
          <w:lang w:val="fr-FR" w:bidi="ar-LB"/>
        </w:rPr>
      </w:pPr>
      <w:r w:rsidRPr="0069705A">
        <w:rPr>
          <w:rFonts w:ascii="Helv" w:hAnsi="Helv"/>
          <w:sz w:val="22"/>
          <w:szCs w:val="22"/>
          <w:lang w:val="fr-FR" w:bidi="ar-LB"/>
        </w:rPr>
        <w:t xml:space="preserve">       4.1.2  Facteur de puissance.</w:t>
      </w:r>
    </w:p>
    <w:p w:rsidR="00D66F18" w:rsidRPr="0069705A" w:rsidRDefault="00D66F18" w:rsidP="00D66F18">
      <w:pPr>
        <w:pStyle w:val="ListParagraph"/>
        <w:rPr>
          <w:rFonts w:ascii="Helv" w:hAnsi="Helv"/>
          <w:sz w:val="22"/>
          <w:szCs w:val="22"/>
          <w:lang w:val="fr-FR" w:bidi="ar-LB"/>
        </w:rPr>
      </w:pPr>
      <w:r w:rsidRPr="0069705A">
        <w:rPr>
          <w:rFonts w:ascii="Helv" w:hAnsi="Helv"/>
          <w:sz w:val="22"/>
          <w:szCs w:val="22"/>
          <w:lang w:val="fr-FR" w:bidi="ar-LB"/>
        </w:rPr>
        <w:t>4.2  Puissance réactive.</w:t>
      </w:r>
    </w:p>
    <w:p w:rsidR="00D66F18" w:rsidRPr="0069705A" w:rsidRDefault="00D66F18" w:rsidP="00D66F18">
      <w:pPr>
        <w:pStyle w:val="ListParagraph"/>
        <w:rPr>
          <w:rFonts w:ascii="Helv" w:hAnsi="Helv"/>
          <w:sz w:val="22"/>
          <w:szCs w:val="22"/>
          <w:lang w:val="fr-FR" w:bidi="ar-LB"/>
        </w:rPr>
      </w:pPr>
      <w:r w:rsidRPr="0069705A">
        <w:rPr>
          <w:rFonts w:ascii="Helv" w:hAnsi="Helv"/>
          <w:sz w:val="22"/>
          <w:szCs w:val="22"/>
          <w:lang w:val="fr-FR" w:bidi="ar-LB"/>
        </w:rPr>
        <w:t>4.3  Puissance apparente.</w:t>
      </w:r>
    </w:p>
    <w:p w:rsidR="00D66F18" w:rsidRPr="0069705A" w:rsidRDefault="00D66F18" w:rsidP="00D66F18">
      <w:pPr>
        <w:pStyle w:val="ListParagraph"/>
        <w:rPr>
          <w:rFonts w:ascii="Helv" w:hAnsi="Helv"/>
          <w:sz w:val="22"/>
          <w:szCs w:val="22"/>
          <w:lang w:val="fr-FR" w:bidi="ar-LB"/>
        </w:rPr>
      </w:pPr>
      <w:r w:rsidRPr="0069705A">
        <w:rPr>
          <w:rFonts w:ascii="Helv" w:hAnsi="Helv"/>
          <w:sz w:val="22"/>
          <w:szCs w:val="22"/>
          <w:lang w:val="fr-FR" w:bidi="ar-LB"/>
        </w:rPr>
        <w:t>4.4  Relation entre les trois puissances.</w:t>
      </w:r>
    </w:p>
    <w:p w:rsidR="00D66F18" w:rsidRPr="0069705A" w:rsidRDefault="00D66F18" w:rsidP="00C46DB8">
      <w:pPr>
        <w:pStyle w:val="ListParagraph"/>
        <w:numPr>
          <w:ilvl w:val="2"/>
          <w:numId w:val="46"/>
        </w:numPr>
        <w:rPr>
          <w:rFonts w:ascii="Helv" w:hAnsi="Helv"/>
          <w:sz w:val="22"/>
          <w:szCs w:val="22"/>
          <w:lang w:val="fr-FR" w:bidi="ar-LB"/>
        </w:rPr>
      </w:pPr>
      <w:r w:rsidRPr="0069705A">
        <w:rPr>
          <w:rFonts w:ascii="Helv" w:hAnsi="Helv"/>
          <w:sz w:val="22"/>
          <w:szCs w:val="22"/>
          <w:lang w:val="fr-FR" w:bidi="ar-LB"/>
        </w:rPr>
        <w:t xml:space="preserve"> Représentation des puissances par un triangle rectangle.</w:t>
      </w:r>
    </w:p>
    <w:p w:rsidR="00D66F18" w:rsidRPr="0069705A" w:rsidRDefault="00D66F18" w:rsidP="00D66F18">
      <w:pPr>
        <w:pStyle w:val="ListParagraph"/>
        <w:ind w:left="360"/>
        <w:rPr>
          <w:rFonts w:ascii="Helv" w:hAnsi="Helv"/>
          <w:sz w:val="22"/>
          <w:szCs w:val="22"/>
          <w:lang w:val="fr-FR" w:bidi="ar-LB"/>
        </w:rPr>
      </w:pPr>
      <w:r w:rsidRPr="0069705A">
        <w:rPr>
          <w:rFonts w:ascii="Helv" w:hAnsi="Helv"/>
          <w:sz w:val="22"/>
          <w:szCs w:val="22"/>
          <w:lang w:val="fr-FR" w:bidi="ar-LB"/>
        </w:rPr>
        <w:t xml:space="preserve"> 5- Résonance série.</w:t>
      </w:r>
    </w:p>
    <w:p w:rsidR="00D66F18" w:rsidRPr="0069705A" w:rsidRDefault="00D66F18" w:rsidP="00D66F18">
      <w:pPr>
        <w:pStyle w:val="ListParagraph"/>
        <w:rPr>
          <w:rFonts w:ascii="Helv" w:hAnsi="Helv"/>
          <w:sz w:val="22"/>
          <w:szCs w:val="22"/>
          <w:lang w:val="fr-FR" w:bidi="ar-LB"/>
        </w:rPr>
      </w:pPr>
      <w:r w:rsidRPr="0069705A">
        <w:rPr>
          <w:rFonts w:ascii="Helv" w:hAnsi="Helv"/>
          <w:sz w:val="22"/>
          <w:szCs w:val="22"/>
          <w:lang w:val="fr-FR" w:bidi="ar-LB"/>
        </w:rPr>
        <w:t>5.1  Définition de la surtension.</w:t>
      </w:r>
    </w:p>
    <w:p w:rsidR="00D66F18" w:rsidRPr="0069705A" w:rsidRDefault="00D66F18" w:rsidP="00D66F18">
      <w:pPr>
        <w:pStyle w:val="ListParagraph"/>
        <w:rPr>
          <w:rFonts w:ascii="Helv" w:hAnsi="Helv"/>
          <w:sz w:val="22"/>
          <w:szCs w:val="22"/>
          <w:lang w:val="fr-FR" w:bidi="ar-LB"/>
        </w:rPr>
      </w:pPr>
      <w:r w:rsidRPr="0069705A">
        <w:rPr>
          <w:rFonts w:ascii="Helv" w:hAnsi="Helv"/>
          <w:sz w:val="22"/>
          <w:szCs w:val="22"/>
          <w:lang w:val="fr-FR" w:bidi="ar-LB"/>
        </w:rPr>
        <w:t xml:space="preserve">       5.1.1 Surtensions aux bornes de la bobine et du condensateur.</w:t>
      </w:r>
    </w:p>
    <w:p w:rsidR="00D66F18" w:rsidRPr="0069705A" w:rsidRDefault="00D66F18" w:rsidP="00D66F18">
      <w:pPr>
        <w:pStyle w:val="ListParagraph"/>
        <w:rPr>
          <w:rFonts w:ascii="Helv" w:hAnsi="Helv"/>
          <w:sz w:val="22"/>
          <w:szCs w:val="22"/>
          <w:lang w:val="fr-FR" w:bidi="ar-LB"/>
        </w:rPr>
      </w:pPr>
      <w:r w:rsidRPr="0069705A">
        <w:rPr>
          <w:rFonts w:ascii="Helv" w:hAnsi="Helv"/>
          <w:sz w:val="22"/>
          <w:szCs w:val="22"/>
          <w:lang w:val="fr-FR" w:bidi="ar-LB"/>
        </w:rPr>
        <w:t xml:space="preserve">       5.1.2 Coefficient de surtension.</w:t>
      </w:r>
    </w:p>
    <w:p w:rsidR="00D66F18" w:rsidRPr="0069705A" w:rsidRDefault="00D66F18" w:rsidP="00D66F18">
      <w:pPr>
        <w:bidi w:val="0"/>
        <w:rPr>
          <w:rFonts w:ascii="Helv" w:hAnsi="Helv"/>
          <w:sz w:val="22"/>
          <w:szCs w:val="22"/>
          <w:lang w:val="fr-FR" w:bidi="ar-LB"/>
        </w:rPr>
      </w:pPr>
      <w:r w:rsidRPr="0069705A">
        <w:rPr>
          <w:rFonts w:ascii="Helv" w:hAnsi="Helv"/>
          <w:sz w:val="22"/>
          <w:szCs w:val="22"/>
          <w:lang w:val="fr-FR" w:bidi="ar-LB"/>
        </w:rPr>
        <w:t xml:space="preserve">            5.2  Variation de l'impédance et du courant en fonction de la fréquence.</w:t>
      </w:r>
    </w:p>
    <w:p w:rsidR="00D66F18" w:rsidRPr="0069705A" w:rsidRDefault="00D66F18" w:rsidP="00D66F18">
      <w:pPr>
        <w:pStyle w:val="ListParagraph"/>
        <w:rPr>
          <w:rFonts w:ascii="Helv" w:hAnsi="Helv"/>
          <w:sz w:val="22"/>
          <w:szCs w:val="22"/>
          <w:lang w:val="fr-FR" w:bidi="ar-LB"/>
        </w:rPr>
      </w:pPr>
      <w:r w:rsidRPr="0069705A">
        <w:rPr>
          <w:rFonts w:ascii="Helv" w:hAnsi="Helv"/>
          <w:sz w:val="22"/>
          <w:szCs w:val="22"/>
          <w:lang w:val="fr-FR" w:bidi="ar-LB"/>
        </w:rPr>
        <w:t>5.3   Propriétés du circuit RLC série à la résonance.</w:t>
      </w:r>
    </w:p>
    <w:p w:rsidR="00D66F18" w:rsidRPr="0069705A" w:rsidRDefault="00D66F18" w:rsidP="00D66F18">
      <w:pPr>
        <w:tabs>
          <w:tab w:val="left" w:pos="2780"/>
        </w:tabs>
        <w:bidi w:val="0"/>
        <w:rPr>
          <w:lang w:val="fr-FR" w:bidi="ar-LB"/>
        </w:rPr>
      </w:pPr>
    </w:p>
    <w:p w:rsidR="00D66F18" w:rsidRPr="0069705A" w:rsidRDefault="00EF6EAE" w:rsidP="0062382E">
      <w:pPr>
        <w:bidi w:val="0"/>
        <w:rPr>
          <w:rFonts w:ascii="Helv" w:hAnsi="Helv"/>
          <w:b/>
          <w:bCs/>
          <w:sz w:val="22"/>
          <w:szCs w:val="22"/>
          <w:lang w:val="fr-FR"/>
        </w:rPr>
      </w:pPr>
      <w:r w:rsidRPr="003514A0">
        <w:rPr>
          <w:rFonts w:ascii="Helv" w:hAnsi="Helv"/>
          <w:b/>
          <w:bCs/>
          <w:szCs w:val="28"/>
          <w:u w:val="single"/>
          <w:lang w:val="fr-FR"/>
        </w:rPr>
        <w:t>CHAPITRE 8</w:t>
      </w:r>
      <w:r w:rsidR="005A4036" w:rsidRPr="003514A0">
        <w:rPr>
          <w:rFonts w:ascii="Helv" w:hAnsi="Helv"/>
          <w:b/>
          <w:bCs/>
          <w:szCs w:val="28"/>
          <w:lang w:val="fr-FR"/>
        </w:rPr>
        <w:t xml:space="preserve">: </w:t>
      </w:r>
      <w:r w:rsidR="00D66F18" w:rsidRPr="003514A0">
        <w:rPr>
          <w:rFonts w:ascii="Helv" w:hAnsi="Helv"/>
          <w:b/>
          <w:bCs/>
          <w:lang w:val="fr-FR"/>
        </w:rPr>
        <w:t>Systèmes triphasés équilibrés montés en étoile</w:t>
      </w:r>
      <w:r w:rsidR="00281BA6" w:rsidRPr="003514A0">
        <w:rPr>
          <w:rFonts w:ascii="Helv" w:hAnsi="Helv"/>
          <w:b/>
          <w:bCs/>
          <w:lang w:val="fr-FR"/>
        </w:rPr>
        <w:tab/>
      </w:r>
      <w:r w:rsidR="00281BA6" w:rsidRPr="0069705A">
        <w:rPr>
          <w:rFonts w:ascii="Helv" w:hAnsi="Helv"/>
          <w:b/>
          <w:bCs/>
          <w:sz w:val="22"/>
          <w:szCs w:val="22"/>
          <w:lang w:val="fr-FR"/>
        </w:rPr>
        <w:tab/>
      </w:r>
      <w:r w:rsidR="005A4036">
        <w:rPr>
          <w:rFonts w:ascii="Helv" w:hAnsi="Helv"/>
          <w:b/>
          <w:bCs/>
          <w:sz w:val="22"/>
          <w:szCs w:val="22"/>
          <w:lang w:val="fr-FR"/>
        </w:rPr>
        <w:t xml:space="preserve">   </w:t>
      </w:r>
      <w:r w:rsidR="00192EEC">
        <w:rPr>
          <w:rFonts w:ascii="Helv" w:hAnsi="Helv"/>
          <w:b/>
          <w:bCs/>
          <w:sz w:val="22"/>
          <w:szCs w:val="22"/>
          <w:lang w:val="fr-FR"/>
        </w:rPr>
        <w:tab/>
      </w:r>
      <w:r w:rsidR="00192EEC" w:rsidRPr="00D303ED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Durée : </w:t>
      </w:r>
      <w:r w:rsidR="0062382E">
        <w:rPr>
          <w:rFonts w:asciiTheme="majorBidi" w:hAnsiTheme="majorBidi" w:cstheme="majorBidi"/>
          <w:b/>
          <w:bCs/>
          <w:sz w:val="28"/>
          <w:szCs w:val="28"/>
          <w:lang w:val="fr-FR"/>
        </w:rPr>
        <w:t>6</w:t>
      </w:r>
      <w:r w:rsidR="00192EEC" w:rsidRPr="00D303ED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h</w:t>
      </w:r>
    </w:p>
    <w:p w:rsidR="00D66F18" w:rsidRPr="0069705A" w:rsidRDefault="003D3668" w:rsidP="00C46DB8">
      <w:pPr>
        <w:pStyle w:val="ListParagraph"/>
        <w:numPr>
          <w:ilvl w:val="0"/>
          <w:numId w:val="49"/>
        </w:numPr>
        <w:overflowPunct w:val="0"/>
        <w:autoSpaceDE w:val="0"/>
        <w:autoSpaceDN w:val="0"/>
        <w:adjustRightInd w:val="0"/>
        <w:spacing w:line="240" w:lineRule="exact"/>
        <w:jc w:val="both"/>
        <w:textAlignment w:val="baseline"/>
        <w:rPr>
          <w:rFonts w:ascii="Helv" w:hAnsi="Helv"/>
          <w:sz w:val="22"/>
          <w:szCs w:val="26"/>
          <w:lang w:val="fr-FR"/>
        </w:rPr>
      </w:pPr>
      <w:r w:rsidRPr="0069705A">
        <w:rPr>
          <w:rFonts w:ascii="Helv" w:hAnsi="Helv"/>
          <w:sz w:val="22"/>
          <w:szCs w:val="26"/>
          <w:lang w:val="fr-FR"/>
        </w:rPr>
        <w:t>Système triphasé à quatre conducteurs.</w:t>
      </w:r>
    </w:p>
    <w:p w:rsidR="00D66F18" w:rsidRPr="0069705A" w:rsidRDefault="003D3668" w:rsidP="00C46DB8">
      <w:pPr>
        <w:pStyle w:val="ListParagraph"/>
        <w:numPr>
          <w:ilvl w:val="1"/>
          <w:numId w:val="50"/>
        </w:numPr>
        <w:overflowPunct w:val="0"/>
        <w:autoSpaceDE w:val="0"/>
        <w:autoSpaceDN w:val="0"/>
        <w:adjustRightInd w:val="0"/>
        <w:spacing w:line="240" w:lineRule="exact"/>
        <w:jc w:val="both"/>
        <w:textAlignment w:val="baseline"/>
        <w:rPr>
          <w:rFonts w:ascii="Helv" w:hAnsi="Helv"/>
          <w:sz w:val="22"/>
          <w:szCs w:val="26"/>
          <w:lang w:val="fr-FR"/>
        </w:rPr>
      </w:pPr>
      <w:r w:rsidRPr="0069705A">
        <w:rPr>
          <w:rFonts w:ascii="Helv" w:hAnsi="Helv"/>
          <w:sz w:val="22"/>
          <w:szCs w:val="26"/>
          <w:lang w:val="fr-FR"/>
        </w:rPr>
        <w:t>Définition des trois phases et du neutre.</w:t>
      </w:r>
    </w:p>
    <w:p w:rsidR="00D66F18" w:rsidRPr="0069705A" w:rsidRDefault="003D3668" w:rsidP="00C46DB8">
      <w:pPr>
        <w:pStyle w:val="ListParagraph"/>
        <w:numPr>
          <w:ilvl w:val="1"/>
          <w:numId w:val="50"/>
        </w:numPr>
        <w:overflowPunct w:val="0"/>
        <w:autoSpaceDE w:val="0"/>
        <w:autoSpaceDN w:val="0"/>
        <w:adjustRightInd w:val="0"/>
        <w:spacing w:line="240" w:lineRule="exact"/>
        <w:jc w:val="both"/>
        <w:textAlignment w:val="baseline"/>
        <w:rPr>
          <w:rFonts w:ascii="Helv" w:hAnsi="Helv"/>
          <w:sz w:val="22"/>
          <w:szCs w:val="26"/>
          <w:lang w:val="fr-FR"/>
        </w:rPr>
      </w:pPr>
      <w:r w:rsidRPr="0069705A">
        <w:rPr>
          <w:rFonts w:ascii="Helv" w:hAnsi="Helv"/>
          <w:sz w:val="22"/>
          <w:szCs w:val="26"/>
          <w:lang w:val="fr-FR"/>
        </w:rPr>
        <w:t>Tensions simples</w:t>
      </w:r>
      <w:r w:rsidR="00D66F18" w:rsidRPr="0069705A">
        <w:rPr>
          <w:rFonts w:ascii="Helv" w:hAnsi="Helv"/>
          <w:sz w:val="22"/>
          <w:szCs w:val="26"/>
          <w:lang w:val="fr-FR"/>
        </w:rPr>
        <w:t>.</w:t>
      </w:r>
    </w:p>
    <w:p w:rsidR="003D3668" w:rsidRPr="0069705A" w:rsidRDefault="003D3668" w:rsidP="00C46DB8">
      <w:pPr>
        <w:pStyle w:val="ListParagraph"/>
        <w:numPr>
          <w:ilvl w:val="2"/>
          <w:numId w:val="50"/>
        </w:numPr>
        <w:overflowPunct w:val="0"/>
        <w:autoSpaceDE w:val="0"/>
        <w:autoSpaceDN w:val="0"/>
        <w:adjustRightInd w:val="0"/>
        <w:spacing w:line="240" w:lineRule="exact"/>
        <w:jc w:val="both"/>
        <w:textAlignment w:val="baseline"/>
        <w:rPr>
          <w:rFonts w:ascii="Helv" w:hAnsi="Helv"/>
          <w:sz w:val="22"/>
          <w:szCs w:val="26"/>
          <w:lang w:val="fr-FR"/>
        </w:rPr>
      </w:pPr>
      <w:r w:rsidRPr="0069705A">
        <w:rPr>
          <w:rFonts w:ascii="Helv" w:hAnsi="Helv"/>
          <w:sz w:val="22"/>
          <w:szCs w:val="26"/>
          <w:lang w:val="fr-FR"/>
        </w:rPr>
        <w:t>Définition.</w:t>
      </w:r>
    </w:p>
    <w:p w:rsidR="003D3668" w:rsidRPr="0069705A" w:rsidRDefault="003D3668" w:rsidP="00C46DB8">
      <w:pPr>
        <w:pStyle w:val="ListParagraph"/>
        <w:numPr>
          <w:ilvl w:val="2"/>
          <w:numId w:val="50"/>
        </w:numPr>
        <w:overflowPunct w:val="0"/>
        <w:autoSpaceDE w:val="0"/>
        <w:autoSpaceDN w:val="0"/>
        <w:adjustRightInd w:val="0"/>
        <w:spacing w:line="240" w:lineRule="exact"/>
        <w:jc w:val="both"/>
        <w:textAlignment w:val="baseline"/>
        <w:rPr>
          <w:rFonts w:ascii="Helv" w:hAnsi="Helv"/>
          <w:sz w:val="22"/>
          <w:szCs w:val="26"/>
          <w:lang w:val="fr-FR"/>
        </w:rPr>
      </w:pPr>
      <w:r w:rsidRPr="0069705A">
        <w:rPr>
          <w:rFonts w:ascii="Helv" w:hAnsi="Helv"/>
          <w:sz w:val="22"/>
          <w:szCs w:val="26"/>
          <w:lang w:val="fr-FR"/>
        </w:rPr>
        <w:t>Déphasage.</w:t>
      </w:r>
    </w:p>
    <w:p w:rsidR="003D3668" w:rsidRPr="0069705A" w:rsidRDefault="00F85035" w:rsidP="00C46DB8">
      <w:pPr>
        <w:pStyle w:val="ListParagraph"/>
        <w:numPr>
          <w:ilvl w:val="2"/>
          <w:numId w:val="50"/>
        </w:numPr>
        <w:overflowPunct w:val="0"/>
        <w:autoSpaceDE w:val="0"/>
        <w:autoSpaceDN w:val="0"/>
        <w:adjustRightInd w:val="0"/>
        <w:spacing w:line="240" w:lineRule="exact"/>
        <w:jc w:val="both"/>
        <w:textAlignment w:val="baseline"/>
        <w:rPr>
          <w:rFonts w:ascii="Helv" w:hAnsi="Helv"/>
          <w:sz w:val="22"/>
          <w:szCs w:val="26"/>
          <w:lang w:val="fr-FR"/>
        </w:rPr>
      </w:pPr>
      <w:r w:rsidRPr="0069705A">
        <w:rPr>
          <w:rFonts w:ascii="Helv" w:hAnsi="Helv"/>
          <w:sz w:val="22"/>
          <w:szCs w:val="26"/>
          <w:lang w:val="fr-FR"/>
        </w:rPr>
        <w:t>Représentation vectorielle des tensions simples.</w:t>
      </w:r>
    </w:p>
    <w:p w:rsidR="00D66F18" w:rsidRPr="0069705A" w:rsidRDefault="00F85035" w:rsidP="00C46DB8">
      <w:pPr>
        <w:pStyle w:val="ListParagraph"/>
        <w:numPr>
          <w:ilvl w:val="1"/>
          <w:numId w:val="50"/>
        </w:numPr>
        <w:overflowPunct w:val="0"/>
        <w:autoSpaceDE w:val="0"/>
        <w:autoSpaceDN w:val="0"/>
        <w:adjustRightInd w:val="0"/>
        <w:spacing w:line="240" w:lineRule="exact"/>
        <w:jc w:val="both"/>
        <w:textAlignment w:val="baseline"/>
        <w:rPr>
          <w:rFonts w:ascii="Helv" w:hAnsi="Helv"/>
          <w:sz w:val="22"/>
          <w:szCs w:val="26"/>
          <w:lang w:val="fr-FR"/>
        </w:rPr>
      </w:pPr>
      <w:r w:rsidRPr="0069705A">
        <w:rPr>
          <w:rFonts w:ascii="Helv" w:hAnsi="Helv"/>
          <w:sz w:val="22"/>
          <w:szCs w:val="26"/>
          <w:lang w:val="fr-FR"/>
        </w:rPr>
        <w:t>Tensions composées</w:t>
      </w:r>
      <w:r w:rsidR="00D66F18" w:rsidRPr="0069705A">
        <w:rPr>
          <w:rFonts w:ascii="Helv" w:hAnsi="Helv"/>
          <w:sz w:val="22"/>
          <w:szCs w:val="26"/>
          <w:lang w:val="fr-FR"/>
        </w:rPr>
        <w:t>.</w:t>
      </w:r>
    </w:p>
    <w:p w:rsidR="00F85035" w:rsidRPr="0069705A" w:rsidRDefault="00F85035" w:rsidP="00C46DB8">
      <w:pPr>
        <w:pStyle w:val="ListParagraph"/>
        <w:numPr>
          <w:ilvl w:val="2"/>
          <w:numId w:val="50"/>
        </w:numPr>
        <w:overflowPunct w:val="0"/>
        <w:autoSpaceDE w:val="0"/>
        <w:autoSpaceDN w:val="0"/>
        <w:adjustRightInd w:val="0"/>
        <w:spacing w:line="240" w:lineRule="exact"/>
        <w:jc w:val="both"/>
        <w:textAlignment w:val="baseline"/>
        <w:rPr>
          <w:rFonts w:ascii="Helv" w:hAnsi="Helv"/>
          <w:sz w:val="22"/>
          <w:szCs w:val="26"/>
          <w:lang w:val="fr-FR"/>
        </w:rPr>
      </w:pPr>
      <w:r w:rsidRPr="0069705A">
        <w:rPr>
          <w:rFonts w:ascii="Helv" w:hAnsi="Helv"/>
          <w:sz w:val="22"/>
          <w:szCs w:val="26"/>
          <w:lang w:val="fr-FR"/>
        </w:rPr>
        <w:t>Définition.</w:t>
      </w:r>
    </w:p>
    <w:p w:rsidR="00F85035" w:rsidRPr="0069705A" w:rsidRDefault="00F85035" w:rsidP="00C46DB8">
      <w:pPr>
        <w:pStyle w:val="ListParagraph"/>
        <w:numPr>
          <w:ilvl w:val="2"/>
          <w:numId w:val="50"/>
        </w:numPr>
        <w:overflowPunct w:val="0"/>
        <w:autoSpaceDE w:val="0"/>
        <w:autoSpaceDN w:val="0"/>
        <w:adjustRightInd w:val="0"/>
        <w:spacing w:line="240" w:lineRule="exact"/>
        <w:jc w:val="both"/>
        <w:textAlignment w:val="baseline"/>
        <w:rPr>
          <w:rFonts w:ascii="Helv" w:hAnsi="Helv"/>
          <w:sz w:val="22"/>
          <w:szCs w:val="26"/>
          <w:lang w:val="fr-FR"/>
        </w:rPr>
      </w:pPr>
      <w:r w:rsidRPr="0069705A">
        <w:rPr>
          <w:rFonts w:ascii="Helv" w:hAnsi="Helv"/>
          <w:sz w:val="22"/>
          <w:szCs w:val="26"/>
          <w:lang w:val="fr-FR"/>
        </w:rPr>
        <w:t>Relation entre tension simple et tension composée.</w:t>
      </w:r>
    </w:p>
    <w:p w:rsidR="00D66F18" w:rsidRPr="0069705A" w:rsidRDefault="00F85035" w:rsidP="00C46DB8">
      <w:pPr>
        <w:pStyle w:val="ListParagraph"/>
        <w:numPr>
          <w:ilvl w:val="1"/>
          <w:numId w:val="50"/>
        </w:numPr>
        <w:overflowPunct w:val="0"/>
        <w:autoSpaceDE w:val="0"/>
        <w:autoSpaceDN w:val="0"/>
        <w:adjustRightInd w:val="0"/>
        <w:spacing w:line="240" w:lineRule="exact"/>
        <w:jc w:val="both"/>
        <w:textAlignment w:val="baseline"/>
        <w:rPr>
          <w:rFonts w:ascii="Helv" w:hAnsi="Helv"/>
          <w:sz w:val="22"/>
          <w:szCs w:val="26"/>
          <w:lang w:val="fr-FR"/>
        </w:rPr>
      </w:pPr>
      <w:r w:rsidRPr="0069705A">
        <w:rPr>
          <w:rFonts w:ascii="Helv" w:hAnsi="Helv"/>
          <w:sz w:val="22"/>
          <w:szCs w:val="26"/>
          <w:lang w:val="fr-FR"/>
        </w:rPr>
        <w:t>Relation entre les valeurs efficaces des tensions simples et les valeurs efficaces des tensions composées</w:t>
      </w:r>
      <w:r w:rsidR="00D66F18" w:rsidRPr="0069705A">
        <w:rPr>
          <w:rFonts w:ascii="Helv" w:hAnsi="Helv"/>
          <w:sz w:val="22"/>
          <w:szCs w:val="26"/>
          <w:lang w:val="fr-FR"/>
        </w:rPr>
        <w:t>.</w:t>
      </w:r>
    </w:p>
    <w:p w:rsidR="00F85035" w:rsidRPr="0069705A" w:rsidRDefault="00F85035" w:rsidP="00F85035">
      <w:pPr>
        <w:pStyle w:val="ListParagraph"/>
        <w:overflowPunct w:val="0"/>
        <w:autoSpaceDE w:val="0"/>
        <w:autoSpaceDN w:val="0"/>
        <w:adjustRightInd w:val="0"/>
        <w:spacing w:line="240" w:lineRule="exact"/>
        <w:jc w:val="both"/>
        <w:textAlignment w:val="baseline"/>
        <w:rPr>
          <w:rFonts w:ascii="Helv" w:hAnsi="Helv"/>
          <w:sz w:val="22"/>
          <w:szCs w:val="22"/>
          <w:lang w:val="fr-FR"/>
        </w:rPr>
      </w:pPr>
    </w:p>
    <w:p w:rsidR="00D66F18" w:rsidRPr="0069705A" w:rsidRDefault="00F85035" w:rsidP="00C46DB8">
      <w:pPr>
        <w:pStyle w:val="ListParagraph"/>
        <w:numPr>
          <w:ilvl w:val="0"/>
          <w:numId w:val="49"/>
        </w:numPr>
        <w:overflowPunct w:val="0"/>
        <w:autoSpaceDE w:val="0"/>
        <w:autoSpaceDN w:val="0"/>
        <w:adjustRightInd w:val="0"/>
        <w:spacing w:line="240" w:lineRule="exact"/>
        <w:jc w:val="both"/>
        <w:textAlignment w:val="baseline"/>
        <w:rPr>
          <w:rFonts w:ascii="Helv" w:hAnsi="Helv"/>
          <w:sz w:val="22"/>
          <w:szCs w:val="22"/>
          <w:lang w:val="fr-FR"/>
        </w:rPr>
      </w:pPr>
      <w:r w:rsidRPr="0069705A">
        <w:rPr>
          <w:rFonts w:ascii="Helv" w:hAnsi="Helv"/>
          <w:sz w:val="22"/>
          <w:szCs w:val="22"/>
          <w:lang w:val="fr-FR"/>
        </w:rPr>
        <w:t>Puissance en triphasé</w:t>
      </w:r>
      <w:r w:rsidR="00D66F18" w:rsidRPr="0069705A">
        <w:rPr>
          <w:rFonts w:ascii="Helv" w:hAnsi="Helv"/>
          <w:sz w:val="22"/>
          <w:szCs w:val="22"/>
          <w:lang w:val="fr-FR"/>
        </w:rPr>
        <w:t>.</w:t>
      </w:r>
    </w:p>
    <w:p w:rsidR="00D66F18" w:rsidRPr="0069705A" w:rsidRDefault="00D66F18" w:rsidP="00F85035">
      <w:pPr>
        <w:pStyle w:val="ListParagraph"/>
        <w:overflowPunct w:val="0"/>
        <w:autoSpaceDE w:val="0"/>
        <w:autoSpaceDN w:val="0"/>
        <w:adjustRightInd w:val="0"/>
        <w:spacing w:line="240" w:lineRule="exact"/>
        <w:jc w:val="both"/>
        <w:textAlignment w:val="baseline"/>
        <w:rPr>
          <w:rFonts w:ascii="Helv" w:hAnsi="Helv"/>
          <w:sz w:val="22"/>
          <w:szCs w:val="22"/>
          <w:lang w:val="fr-FR"/>
        </w:rPr>
      </w:pPr>
      <w:r w:rsidRPr="0069705A">
        <w:rPr>
          <w:rFonts w:ascii="Helv" w:hAnsi="Helv"/>
          <w:sz w:val="22"/>
          <w:szCs w:val="22"/>
          <w:lang w:val="fr-FR"/>
        </w:rPr>
        <w:t xml:space="preserve">3.1  </w:t>
      </w:r>
      <w:r w:rsidR="00F85035" w:rsidRPr="0069705A">
        <w:rPr>
          <w:rFonts w:ascii="Helv" w:hAnsi="Helv"/>
          <w:sz w:val="22"/>
          <w:szCs w:val="22"/>
          <w:lang w:val="fr-FR"/>
        </w:rPr>
        <w:t>Puissance absorbée ou puissance active</w:t>
      </w:r>
      <w:r w:rsidRPr="0069705A">
        <w:rPr>
          <w:rFonts w:ascii="Helv" w:hAnsi="Helv"/>
          <w:sz w:val="22"/>
          <w:szCs w:val="22"/>
          <w:lang w:val="fr-FR"/>
        </w:rPr>
        <w:t>.</w:t>
      </w:r>
    </w:p>
    <w:p w:rsidR="00D66F18" w:rsidRPr="0069705A" w:rsidRDefault="00D66F18" w:rsidP="00F85035">
      <w:pPr>
        <w:pStyle w:val="ListParagraph"/>
        <w:overflowPunct w:val="0"/>
        <w:autoSpaceDE w:val="0"/>
        <w:autoSpaceDN w:val="0"/>
        <w:adjustRightInd w:val="0"/>
        <w:spacing w:line="240" w:lineRule="exact"/>
        <w:jc w:val="both"/>
        <w:textAlignment w:val="baseline"/>
        <w:rPr>
          <w:rFonts w:ascii="Helv" w:hAnsi="Helv"/>
          <w:sz w:val="22"/>
          <w:szCs w:val="22"/>
          <w:lang w:val="fr-FR"/>
        </w:rPr>
      </w:pPr>
      <w:r w:rsidRPr="0069705A">
        <w:rPr>
          <w:rFonts w:ascii="Helv" w:hAnsi="Helv"/>
          <w:sz w:val="22"/>
          <w:szCs w:val="22"/>
          <w:lang w:val="fr-FR"/>
        </w:rPr>
        <w:t xml:space="preserve">3.2  </w:t>
      </w:r>
      <w:r w:rsidR="00F85035" w:rsidRPr="0069705A">
        <w:rPr>
          <w:rFonts w:ascii="Helv" w:hAnsi="Helv"/>
          <w:sz w:val="22"/>
          <w:szCs w:val="22"/>
          <w:lang w:val="fr-FR"/>
        </w:rPr>
        <w:t>Puissance réactive</w:t>
      </w:r>
      <w:r w:rsidRPr="0069705A">
        <w:rPr>
          <w:rFonts w:ascii="Helv" w:hAnsi="Helv"/>
          <w:sz w:val="22"/>
          <w:szCs w:val="22"/>
          <w:lang w:val="fr-FR"/>
        </w:rPr>
        <w:t>.</w:t>
      </w:r>
    </w:p>
    <w:p w:rsidR="00D66F18" w:rsidRPr="0069705A" w:rsidRDefault="00D66F18" w:rsidP="0062382E">
      <w:pPr>
        <w:pStyle w:val="ListParagraph"/>
        <w:overflowPunct w:val="0"/>
        <w:autoSpaceDE w:val="0"/>
        <w:autoSpaceDN w:val="0"/>
        <w:adjustRightInd w:val="0"/>
        <w:spacing w:line="240" w:lineRule="exact"/>
        <w:jc w:val="both"/>
        <w:textAlignment w:val="baseline"/>
        <w:rPr>
          <w:rFonts w:ascii="Helv" w:hAnsi="Helv"/>
          <w:sz w:val="22"/>
          <w:szCs w:val="22"/>
          <w:lang w:val="fr-FR"/>
        </w:rPr>
      </w:pPr>
      <w:r w:rsidRPr="0069705A">
        <w:rPr>
          <w:rFonts w:ascii="Helv" w:hAnsi="Helv"/>
          <w:sz w:val="22"/>
          <w:szCs w:val="22"/>
          <w:lang w:val="fr-FR"/>
        </w:rPr>
        <w:t xml:space="preserve">3.3  </w:t>
      </w:r>
      <w:r w:rsidR="00F85035" w:rsidRPr="0069705A">
        <w:rPr>
          <w:rFonts w:ascii="Helv" w:hAnsi="Helv"/>
          <w:sz w:val="22"/>
          <w:szCs w:val="22"/>
          <w:lang w:val="fr-FR"/>
        </w:rPr>
        <w:t>Puissance apparente</w:t>
      </w:r>
      <w:r w:rsidRPr="0069705A">
        <w:rPr>
          <w:rFonts w:ascii="Helv" w:hAnsi="Helv"/>
          <w:sz w:val="22"/>
          <w:szCs w:val="22"/>
          <w:lang w:val="fr-FR"/>
        </w:rPr>
        <w:t>.</w:t>
      </w:r>
    </w:p>
    <w:sectPr w:rsidR="00D66F18" w:rsidRPr="0069705A" w:rsidSect="00E077F0">
      <w:footerReference w:type="even" r:id="rId9"/>
      <w:footerReference w:type="default" r:id="rId10"/>
      <w:pgSz w:w="11906" w:h="16838"/>
      <w:pgMar w:top="567" w:right="566" w:bottom="142" w:left="99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3F08" w:rsidRDefault="005E3F08" w:rsidP="00B40194">
      <w:r>
        <w:separator/>
      </w:r>
    </w:p>
  </w:endnote>
  <w:endnote w:type="continuationSeparator" w:id="0">
    <w:p w:rsidR="005E3F08" w:rsidRDefault="005E3F08" w:rsidP="00B401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40E7" w:rsidRDefault="0041318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9240E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240E7" w:rsidRDefault="009240E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019386"/>
      <w:docPartObj>
        <w:docPartGallery w:val="Page Numbers (Bottom of Page)"/>
        <w:docPartUnique/>
      </w:docPartObj>
    </w:sdtPr>
    <w:sdtEndPr/>
    <w:sdtContent>
      <w:p w:rsidR="009240E7" w:rsidRDefault="00F96D8A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2382E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9240E7" w:rsidRDefault="009240E7">
    <w:pPr>
      <w:pStyle w:val="Footer"/>
      <w:rPr>
        <w:rFonts w:ascii="Arial" w:hAnsi="Arial"/>
        <w:i/>
        <w:iCs/>
        <w:sz w:val="18"/>
        <w:szCs w:val="21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3F08" w:rsidRDefault="005E3F08" w:rsidP="00B40194">
      <w:r>
        <w:separator/>
      </w:r>
    </w:p>
  </w:footnote>
  <w:footnote w:type="continuationSeparator" w:id="0">
    <w:p w:rsidR="005E3F08" w:rsidRDefault="005E3F08" w:rsidP="00B401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90B87E60"/>
    <w:lvl w:ilvl="0">
      <w:numFmt w:val="bullet"/>
      <w:lvlText w:val="*"/>
      <w:lvlJc w:val="left"/>
    </w:lvl>
  </w:abstractNum>
  <w:abstractNum w:abstractNumId="1">
    <w:nsid w:val="0168261B"/>
    <w:multiLevelType w:val="multilevel"/>
    <w:tmpl w:val="4040651A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5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60" w:hanging="1800"/>
      </w:pPr>
      <w:rPr>
        <w:rFonts w:hint="default"/>
      </w:rPr>
    </w:lvl>
  </w:abstractNum>
  <w:abstractNum w:abstractNumId="2">
    <w:nsid w:val="02854ACD"/>
    <w:multiLevelType w:val="hybridMultilevel"/>
    <w:tmpl w:val="80F48858"/>
    <w:lvl w:ilvl="0" w:tplc="464088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3B553EA"/>
    <w:multiLevelType w:val="hybridMultilevel"/>
    <w:tmpl w:val="2E664556"/>
    <w:lvl w:ilvl="0" w:tplc="623AC84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4F55614"/>
    <w:multiLevelType w:val="hybridMultilevel"/>
    <w:tmpl w:val="6FEE74AE"/>
    <w:lvl w:ilvl="0" w:tplc="142C49E6">
      <w:start w:val="1"/>
      <w:numFmt w:val="decimal"/>
      <w:lvlText w:val="%1-"/>
      <w:lvlJc w:val="left"/>
      <w:pPr>
        <w:ind w:left="360" w:hanging="360"/>
      </w:pPr>
      <w:rPr>
        <w:rFonts w:ascii="Helv" w:hAnsi="Helv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5">
    <w:nsid w:val="05511819"/>
    <w:multiLevelType w:val="hybridMultilevel"/>
    <w:tmpl w:val="0DFE2DD8"/>
    <w:lvl w:ilvl="0" w:tplc="464088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7FB4ACD"/>
    <w:multiLevelType w:val="hybridMultilevel"/>
    <w:tmpl w:val="3CB8F192"/>
    <w:lvl w:ilvl="0" w:tplc="85F20A80">
      <w:start w:val="2"/>
      <w:numFmt w:val="decimal"/>
      <w:lvlText w:val="%1-"/>
      <w:lvlJc w:val="left"/>
      <w:pPr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7">
    <w:nsid w:val="0B7242CE"/>
    <w:multiLevelType w:val="singleLevel"/>
    <w:tmpl w:val="C85CEAAC"/>
    <w:lvl w:ilvl="0">
      <w:start w:val="1"/>
      <w:numFmt w:val="decimal"/>
      <w:lvlText w:val="%1-"/>
      <w:legacy w:legacy="1" w:legacySpace="0" w:legacyIndent="360"/>
      <w:lvlJc w:val="left"/>
      <w:pPr>
        <w:ind w:left="0" w:hanging="360"/>
      </w:pPr>
      <w:rPr>
        <w:rFonts w:ascii="Helv" w:eastAsiaTheme="minorHAnsi" w:hAnsi="Helv" w:cs="Times New Roman"/>
        <w:b w:val="0"/>
        <w:i w:val="0"/>
        <w:sz w:val="24"/>
        <w:u w:val="none"/>
      </w:rPr>
    </w:lvl>
  </w:abstractNum>
  <w:abstractNum w:abstractNumId="8">
    <w:nsid w:val="0DA35EAF"/>
    <w:multiLevelType w:val="multilevel"/>
    <w:tmpl w:val="3E3AB52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9">
    <w:nsid w:val="0EAC1765"/>
    <w:multiLevelType w:val="multilevel"/>
    <w:tmpl w:val="8B386FDA"/>
    <w:lvl w:ilvl="0">
      <w:start w:val="1"/>
      <w:numFmt w:val="decimal"/>
      <w:lvlText w:val="%1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106" w:hanging="570"/>
      </w:pPr>
      <w:rPr>
        <w:rFonts w:hint="default"/>
      </w:rPr>
    </w:lvl>
    <w:lvl w:ilvl="2">
      <w:start w:val="1"/>
      <w:numFmt w:val="decimal"/>
      <w:lvlText w:val="%1-%2-%3"/>
      <w:lvlJc w:val="left"/>
      <w:pPr>
        <w:ind w:left="1792" w:hanging="720"/>
      </w:pPr>
      <w:rPr>
        <w:rFonts w:hint="default"/>
      </w:rPr>
    </w:lvl>
    <w:lvl w:ilvl="3">
      <w:start w:val="1"/>
      <w:numFmt w:val="decimal"/>
      <w:lvlText w:val="%1-%2-%3.%4"/>
      <w:lvlJc w:val="left"/>
      <w:pPr>
        <w:ind w:left="2328" w:hanging="720"/>
      </w:pPr>
      <w:rPr>
        <w:rFonts w:hint="default"/>
      </w:rPr>
    </w:lvl>
    <w:lvl w:ilvl="4">
      <w:start w:val="1"/>
      <w:numFmt w:val="decimal"/>
      <w:lvlText w:val="%1-%2-%3.%4.%5"/>
      <w:lvlJc w:val="left"/>
      <w:pPr>
        <w:ind w:left="3224" w:hanging="1080"/>
      </w:pPr>
      <w:rPr>
        <w:rFonts w:hint="default"/>
      </w:rPr>
    </w:lvl>
    <w:lvl w:ilvl="5">
      <w:start w:val="1"/>
      <w:numFmt w:val="decimal"/>
      <w:lvlText w:val="%1-%2-%3.%4.%5.%6"/>
      <w:lvlJc w:val="left"/>
      <w:pPr>
        <w:ind w:left="3760" w:hanging="1080"/>
      </w:pPr>
      <w:rPr>
        <w:rFonts w:hint="default"/>
      </w:rPr>
    </w:lvl>
    <w:lvl w:ilvl="6">
      <w:start w:val="1"/>
      <w:numFmt w:val="decimal"/>
      <w:lvlText w:val="%1-%2-%3.%4.%5.%6.%7"/>
      <w:lvlJc w:val="left"/>
      <w:pPr>
        <w:ind w:left="4656" w:hanging="1440"/>
      </w:pPr>
      <w:rPr>
        <w:rFonts w:hint="default"/>
      </w:rPr>
    </w:lvl>
    <w:lvl w:ilvl="7">
      <w:start w:val="1"/>
      <w:numFmt w:val="decimal"/>
      <w:lvlText w:val="%1-%2-%3.%4.%5.%6.%7.%8"/>
      <w:lvlJc w:val="left"/>
      <w:pPr>
        <w:ind w:left="5192" w:hanging="1440"/>
      </w:pPr>
      <w:rPr>
        <w:rFonts w:hint="default"/>
      </w:rPr>
    </w:lvl>
    <w:lvl w:ilvl="8">
      <w:start w:val="1"/>
      <w:numFmt w:val="decimal"/>
      <w:lvlText w:val="%1-%2-%3.%4.%5.%6.%7.%8.%9"/>
      <w:lvlJc w:val="left"/>
      <w:pPr>
        <w:ind w:left="6088" w:hanging="1800"/>
      </w:pPr>
      <w:rPr>
        <w:rFonts w:hint="default"/>
      </w:rPr>
    </w:lvl>
  </w:abstractNum>
  <w:abstractNum w:abstractNumId="10">
    <w:nsid w:val="0EEF183F"/>
    <w:multiLevelType w:val="hybridMultilevel"/>
    <w:tmpl w:val="58DC421A"/>
    <w:lvl w:ilvl="0" w:tplc="D5B6564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1FB1063"/>
    <w:multiLevelType w:val="hybridMultilevel"/>
    <w:tmpl w:val="68EECF52"/>
    <w:lvl w:ilvl="0" w:tplc="464088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2806DF7"/>
    <w:multiLevelType w:val="multilevel"/>
    <w:tmpl w:val="B2F2A3D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60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3720" w:hanging="1800"/>
      </w:pPr>
      <w:rPr>
        <w:rFonts w:hint="default"/>
      </w:rPr>
    </w:lvl>
  </w:abstractNum>
  <w:abstractNum w:abstractNumId="13">
    <w:nsid w:val="130844EB"/>
    <w:multiLevelType w:val="hybridMultilevel"/>
    <w:tmpl w:val="76DC540C"/>
    <w:lvl w:ilvl="0" w:tplc="91504996">
      <w:start w:val="1"/>
      <w:numFmt w:val="decimal"/>
      <w:lvlText w:val="%1-"/>
      <w:lvlJc w:val="left"/>
      <w:pPr>
        <w:ind w:left="720" w:hanging="360"/>
      </w:pPr>
      <w:rPr>
        <w:rFonts w:ascii="Helv" w:hAnsi="Helv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3304E6B"/>
    <w:multiLevelType w:val="multilevel"/>
    <w:tmpl w:val="6DD865B2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52" w:hanging="4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0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7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4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64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176" w:hanging="1800"/>
      </w:pPr>
      <w:rPr>
        <w:rFonts w:hint="default"/>
      </w:rPr>
    </w:lvl>
  </w:abstractNum>
  <w:abstractNum w:abstractNumId="15">
    <w:nsid w:val="13863FD4"/>
    <w:multiLevelType w:val="singleLevel"/>
    <w:tmpl w:val="F7340EAE"/>
    <w:lvl w:ilvl="0">
      <w:start w:val="1"/>
      <w:numFmt w:val="decimal"/>
      <w:lvlText w:val="%1-"/>
      <w:legacy w:legacy="1" w:legacySpace="0" w:legacyIndent="360"/>
      <w:lvlJc w:val="left"/>
      <w:pPr>
        <w:ind w:left="0" w:hanging="360"/>
      </w:pPr>
      <w:rPr>
        <w:rFonts w:ascii="Helv" w:eastAsiaTheme="minorHAnsi" w:hAnsi="Helv" w:cs="Times New Roman"/>
        <w:b w:val="0"/>
        <w:i w:val="0"/>
        <w:sz w:val="24"/>
        <w:u w:val="none"/>
      </w:rPr>
    </w:lvl>
  </w:abstractNum>
  <w:abstractNum w:abstractNumId="16">
    <w:nsid w:val="13D62D4B"/>
    <w:multiLevelType w:val="multilevel"/>
    <w:tmpl w:val="770C9C6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17">
    <w:nsid w:val="14675C78"/>
    <w:multiLevelType w:val="multilevel"/>
    <w:tmpl w:val="3EA4748A"/>
    <w:lvl w:ilvl="0">
      <w:start w:val="1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870" w:hanging="510"/>
      </w:pPr>
      <w:rPr>
        <w:rFonts w:hint="default"/>
      </w:rPr>
    </w:lvl>
    <w:lvl w:ilvl="2">
      <w:start w:val="1"/>
      <w:numFmt w:val="decimal"/>
      <w:lvlText w:val="%1-%2-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-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-%2-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-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-%2-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-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-%2-%3.%4.%5.%6.%7.%8.%9"/>
      <w:lvlJc w:val="left"/>
      <w:pPr>
        <w:ind w:left="4680" w:hanging="1800"/>
      </w:pPr>
      <w:rPr>
        <w:rFonts w:hint="default"/>
      </w:rPr>
    </w:lvl>
  </w:abstractNum>
  <w:abstractNum w:abstractNumId="18">
    <w:nsid w:val="14B93E08"/>
    <w:multiLevelType w:val="hybridMultilevel"/>
    <w:tmpl w:val="86E47982"/>
    <w:lvl w:ilvl="0" w:tplc="7460F416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14F10853"/>
    <w:multiLevelType w:val="hybridMultilevel"/>
    <w:tmpl w:val="8F844C7E"/>
    <w:lvl w:ilvl="0" w:tplc="05DACEFE">
      <w:start w:val="1"/>
      <w:numFmt w:val="decimal"/>
      <w:lvlText w:val="%1-"/>
      <w:lvlJc w:val="left"/>
      <w:pPr>
        <w:ind w:left="-6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54" w:hanging="360"/>
      </w:pPr>
    </w:lvl>
    <w:lvl w:ilvl="2" w:tplc="0409001B" w:tentative="1">
      <w:start w:val="1"/>
      <w:numFmt w:val="lowerRoman"/>
      <w:lvlText w:val="%3."/>
      <w:lvlJc w:val="right"/>
      <w:pPr>
        <w:ind w:left="1374" w:hanging="180"/>
      </w:pPr>
    </w:lvl>
    <w:lvl w:ilvl="3" w:tplc="0409000F" w:tentative="1">
      <w:start w:val="1"/>
      <w:numFmt w:val="decimal"/>
      <w:lvlText w:val="%4."/>
      <w:lvlJc w:val="left"/>
      <w:pPr>
        <w:ind w:left="2094" w:hanging="360"/>
      </w:pPr>
    </w:lvl>
    <w:lvl w:ilvl="4" w:tplc="04090019" w:tentative="1">
      <w:start w:val="1"/>
      <w:numFmt w:val="lowerLetter"/>
      <w:lvlText w:val="%5."/>
      <w:lvlJc w:val="left"/>
      <w:pPr>
        <w:ind w:left="2814" w:hanging="360"/>
      </w:pPr>
    </w:lvl>
    <w:lvl w:ilvl="5" w:tplc="0409001B" w:tentative="1">
      <w:start w:val="1"/>
      <w:numFmt w:val="lowerRoman"/>
      <w:lvlText w:val="%6."/>
      <w:lvlJc w:val="right"/>
      <w:pPr>
        <w:ind w:left="3534" w:hanging="180"/>
      </w:pPr>
    </w:lvl>
    <w:lvl w:ilvl="6" w:tplc="0409000F" w:tentative="1">
      <w:start w:val="1"/>
      <w:numFmt w:val="decimal"/>
      <w:lvlText w:val="%7."/>
      <w:lvlJc w:val="left"/>
      <w:pPr>
        <w:ind w:left="4254" w:hanging="360"/>
      </w:pPr>
    </w:lvl>
    <w:lvl w:ilvl="7" w:tplc="04090019" w:tentative="1">
      <w:start w:val="1"/>
      <w:numFmt w:val="lowerLetter"/>
      <w:lvlText w:val="%8."/>
      <w:lvlJc w:val="left"/>
      <w:pPr>
        <w:ind w:left="4974" w:hanging="360"/>
      </w:pPr>
    </w:lvl>
    <w:lvl w:ilvl="8" w:tplc="040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20">
    <w:nsid w:val="16184AB3"/>
    <w:multiLevelType w:val="hybridMultilevel"/>
    <w:tmpl w:val="E8C8ED26"/>
    <w:lvl w:ilvl="0" w:tplc="6DBE932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1633495F"/>
    <w:multiLevelType w:val="hybridMultilevel"/>
    <w:tmpl w:val="1C0E968C"/>
    <w:lvl w:ilvl="0" w:tplc="BA76B3F4">
      <w:start w:val="1"/>
      <w:numFmt w:val="decimal"/>
      <w:lvlText w:val="%1-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17E27634"/>
    <w:multiLevelType w:val="multilevel"/>
    <w:tmpl w:val="016C0F4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3">
    <w:nsid w:val="1A92133C"/>
    <w:multiLevelType w:val="hybridMultilevel"/>
    <w:tmpl w:val="6AB62C24"/>
    <w:lvl w:ilvl="0" w:tplc="725241C4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1AC23FC8"/>
    <w:multiLevelType w:val="hybridMultilevel"/>
    <w:tmpl w:val="237C90A0"/>
    <w:lvl w:ilvl="0" w:tplc="464088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1AC648D8"/>
    <w:multiLevelType w:val="multilevel"/>
    <w:tmpl w:val="A6E4F01A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80" w:hanging="1800"/>
      </w:pPr>
      <w:rPr>
        <w:rFonts w:hint="default"/>
      </w:rPr>
    </w:lvl>
  </w:abstractNum>
  <w:abstractNum w:abstractNumId="26">
    <w:nsid w:val="1AF84142"/>
    <w:multiLevelType w:val="singleLevel"/>
    <w:tmpl w:val="2752C108"/>
    <w:lvl w:ilvl="0">
      <w:start w:val="1"/>
      <w:numFmt w:val="decimal"/>
      <w:lvlText w:val="%1-"/>
      <w:legacy w:legacy="1" w:legacySpace="0" w:legacyIndent="360"/>
      <w:lvlJc w:val="left"/>
      <w:pPr>
        <w:ind w:left="0" w:hanging="360"/>
      </w:pPr>
      <w:rPr>
        <w:rFonts w:ascii="Helv" w:eastAsiaTheme="minorHAnsi" w:hAnsi="Helv" w:cs="Times New Roman"/>
        <w:b w:val="0"/>
        <w:i w:val="0"/>
        <w:sz w:val="24"/>
        <w:u w:val="none"/>
      </w:rPr>
    </w:lvl>
  </w:abstractNum>
  <w:abstractNum w:abstractNumId="27">
    <w:nsid w:val="1B833966"/>
    <w:multiLevelType w:val="multilevel"/>
    <w:tmpl w:val="86F60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200" w:hanging="1800"/>
      </w:pPr>
      <w:rPr>
        <w:rFonts w:hint="default"/>
      </w:rPr>
    </w:lvl>
  </w:abstractNum>
  <w:abstractNum w:abstractNumId="28">
    <w:nsid w:val="1DB01CEF"/>
    <w:multiLevelType w:val="multilevel"/>
    <w:tmpl w:val="56B4A95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29">
    <w:nsid w:val="1F327635"/>
    <w:multiLevelType w:val="singleLevel"/>
    <w:tmpl w:val="88B877D2"/>
    <w:lvl w:ilvl="0">
      <w:start w:val="1"/>
      <w:numFmt w:val="decimal"/>
      <w:lvlText w:val="%1-"/>
      <w:legacy w:legacy="1" w:legacySpace="0" w:legacyIndent="360"/>
      <w:lvlJc w:val="left"/>
      <w:pPr>
        <w:ind w:left="0" w:hanging="360"/>
      </w:pPr>
      <w:rPr>
        <w:rFonts w:ascii="Helv" w:eastAsiaTheme="minorHAnsi" w:hAnsi="Helv" w:cs="Times New Roman"/>
        <w:b w:val="0"/>
        <w:i w:val="0"/>
        <w:sz w:val="24"/>
        <w:u w:val="none"/>
      </w:rPr>
    </w:lvl>
  </w:abstractNum>
  <w:abstractNum w:abstractNumId="30">
    <w:nsid w:val="1FD570EE"/>
    <w:multiLevelType w:val="hybridMultilevel"/>
    <w:tmpl w:val="6AF0EC16"/>
    <w:lvl w:ilvl="0" w:tplc="3FA60DB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1FF65F22"/>
    <w:multiLevelType w:val="multilevel"/>
    <w:tmpl w:val="770C9C6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32">
    <w:nsid w:val="20CD0151"/>
    <w:multiLevelType w:val="multilevel"/>
    <w:tmpl w:val="5B98400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3">
    <w:nsid w:val="245C1686"/>
    <w:multiLevelType w:val="multilevel"/>
    <w:tmpl w:val="A552A9F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4">
    <w:nsid w:val="256F5090"/>
    <w:multiLevelType w:val="multilevel"/>
    <w:tmpl w:val="CFEE808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5">
    <w:nsid w:val="259E67C0"/>
    <w:multiLevelType w:val="hybridMultilevel"/>
    <w:tmpl w:val="F4DC47B4"/>
    <w:lvl w:ilvl="0" w:tplc="464088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2D8F72DC"/>
    <w:multiLevelType w:val="hybridMultilevel"/>
    <w:tmpl w:val="E390CB2E"/>
    <w:lvl w:ilvl="0" w:tplc="40429BD4">
      <w:start w:val="1"/>
      <w:numFmt w:val="decimal"/>
      <w:lvlText w:val="%1-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2DFB3804"/>
    <w:multiLevelType w:val="multilevel"/>
    <w:tmpl w:val="3D98719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6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25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35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4200" w:hanging="1800"/>
      </w:pPr>
      <w:rPr>
        <w:rFonts w:hint="default"/>
      </w:rPr>
    </w:lvl>
  </w:abstractNum>
  <w:abstractNum w:abstractNumId="38">
    <w:nsid w:val="2E787838"/>
    <w:multiLevelType w:val="multilevel"/>
    <w:tmpl w:val="B67C329A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54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72" w:hanging="1800"/>
      </w:pPr>
      <w:rPr>
        <w:rFonts w:hint="default"/>
      </w:rPr>
    </w:lvl>
  </w:abstractNum>
  <w:abstractNum w:abstractNumId="39">
    <w:nsid w:val="2FFA453F"/>
    <w:multiLevelType w:val="multilevel"/>
    <w:tmpl w:val="770465B6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04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7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6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544" w:hanging="1800"/>
      </w:pPr>
      <w:rPr>
        <w:rFonts w:hint="default"/>
      </w:rPr>
    </w:lvl>
  </w:abstractNum>
  <w:abstractNum w:abstractNumId="40">
    <w:nsid w:val="309B7420"/>
    <w:multiLevelType w:val="multilevel"/>
    <w:tmpl w:val="86F60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200" w:hanging="1800"/>
      </w:pPr>
      <w:rPr>
        <w:rFonts w:hint="default"/>
      </w:rPr>
    </w:lvl>
  </w:abstractNum>
  <w:abstractNum w:abstractNumId="41">
    <w:nsid w:val="312A5962"/>
    <w:multiLevelType w:val="hybridMultilevel"/>
    <w:tmpl w:val="2482E5D8"/>
    <w:lvl w:ilvl="0" w:tplc="654ED872">
      <w:start w:val="1"/>
      <w:numFmt w:val="decimal"/>
      <w:lvlText w:val="%1-"/>
      <w:lvlJc w:val="left"/>
      <w:pPr>
        <w:ind w:left="720" w:hanging="360"/>
      </w:pPr>
      <w:rPr>
        <w:rFonts w:ascii="Helv" w:hAnsi="Helv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332E30A2"/>
    <w:multiLevelType w:val="hybridMultilevel"/>
    <w:tmpl w:val="1C0E968C"/>
    <w:lvl w:ilvl="0" w:tplc="BA76B3F4">
      <w:start w:val="1"/>
      <w:numFmt w:val="decimal"/>
      <w:lvlText w:val="%1-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34A67215"/>
    <w:multiLevelType w:val="hybridMultilevel"/>
    <w:tmpl w:val="D77E8FE6"/>
    <w:lvl w:ilvl="0" w:tplc="474A3274">
      <w:start w:val="1"/>
      <w:numFmt w:val="decimal"/>
      <w:lvlText w:val="%1-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4">
    <w:nsid w:val="34FF469F"/>
    <w:multiLevelType w:val="singleLevel"/>
    <w:tmpl w:val="CCE0483E"/>
    <w:lvl w:ilvl="0">
      <w:start w:val="1"/>
      <w:numFmt w:val="decimal"/>
      <w:lvlText w:val="%1. "/>
      <w:legacy w:legacy="1" w:legacySpace="0" w:legacyIndent="360"/>
      <w:lvlJc w:val="left"/>
      <w:pPr>
        <w:ind w:left="502" w:hanging="360"/>
      </w:pPr>
      <w:rPr>
        <w:rFonts w:ascii="Arial" w:hAnsi="Arial" w:cs="Arial" w:hint="default"/>
        <w:b w:val="0"/>
        <w:i w:val="0"/>
        <w:sz w:val="24"/>
        <w:u w:val="none"/>
      </w:rPr>
    </w:lvl>
  </w:abstractNum>
  <w:abstractNum w:abstractNumId="45">
    <w:nsid w:val="35E0218A"/>
    <w:multiLevelType w:val="multilevel"/>
    <w:tmpl w:val="CD2EE28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46">
    <w:nsid w:val="37D2295E"/>
    <w:multiLevelType w:val="multilevel"/>
    <w:tmpl w:val="6BB2FD6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2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72" w:hanging="1800"/>
      </w:pPr>
      <w:rPr>
        <w:rFonts w:hint="default"/>
      </w:rPr>
    </w:lvl>
  </w:abstractNum>
  <w:abstractNum w:abstractNumId="47">
    <w:nsid w:val="396514E7"/>
    <w:multiLevelType w:val="singleLevel"/>
    <w:tmpl w:val="6B0AD48C"/>
    <w:lvl w:ilvl="0">
      <w:start w:val="1"/>
      <w:numFmt w:val="decimal"/>
      <w:lvlText w:val="%1-"/>
      <w:legacy w:legacy="1" w:legacySpace="0" w:legacyIndent="360"/>
      <w:lvlJc w:val="left"/>
      <w:pPr>
        <w:ind w:left="0" w:hanging="360"/>
      </w:pPr>
      <w:rPr>
        <w:rFonts w:ascii="Helv" w:eastAsia="Times New Roman" w:hAnsi="Helv" w:cs="Times New Roman"/>
        <w:b w:val="0"/>
        <w:i w:val="0"/>
        <w:sz w:val="24"/>
        <w:u w:val="none"/>
      </w:rPr>
    </w:lvl>
  </w:abstractNum>
  <w:abstractNum w:abstractNumId="48">
    <w:nsid w:val="3FD879B5"/>
    <w:multiLevelType w:val="multilevel"/>
    <w:tmpl w:val="F1804D32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25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9">
    <w:nsid w:val="40996A6C"/>
    <w:multiLevelType w:val="hybridMultilevel"/>
    <w:tmpl w:val="4202CCF2"/>
    <w:lvl w:ilvl="0" w:tplc="464088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410776CF"/>
    <w:multiLevelType w:val="hybridMultilevel"/>
    <w:tmpl w:val="455AE4B8"/>
    <w:lvl w:ilvl="0" w:tplc="76529C80">
      <w:numFmt w:val="bullet"/>
      <w:pStyle w:val="Heading5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>
    <w:nsid w:val="411C1F2C"/>
    <w:multiLevelType w:val="hybridMultilevel"/>
    <w:tmpl w:val="DCAC2FE0"/>
    <w:lvl w:ilvl="0" w:tplc="BC324F6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418F5811"/>
    <w:multiLevelType w:val="multilevel"/>
    <w:tmpl w:val="830838A2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156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374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952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217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2748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2966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3544" w:hanging="1800"/>
      </w:pPr>
      <w:rPr>
        <w:rFonts w:hint="default"/>
      </w:rPr>
    </w:lvl>
  </w:abstractNum>
  <w:abstractNum w:abstractNumId="53">
    <w:nsid w:val="43B81FE7"/>
    <w:multiLevelType w:val="multilevel"/>
    <w:tmpl w:val="582630C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4">
    <w:nsid w:val="452A3169"/>
    <w:multiLevelType w:val="hybridMultilevel"/>
    <w:tmpl w:val="F8A0B83C"/>
    <w:lvl w:ilvl="0" w:tplc="1F42A588">
      <w:start w:val="1"/>
      <w:numFmt w:val="decimal"/>
      <w:lvlText w:val="%1-"/>
      <w:lvlJc w:val="left"/>
      <w:pPr>
        <w:ind w:left="720" w:hanging="360"/>
      </w:pPr>
      <w:rPr>
        <w:rFonts w:ascii="Helv" w:hAnsi="Helv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462113DA"/>
    <w:multiLevelType w:val="multilevel"/>
    <w:tmpl w:val="9C00116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56">
    <w:nsid w:val="47401EB6"/>
    <w:multiLevelType w:val="hybridMultilevel"/>
    <w:tmpl w:val="A238E6D6"/>
    <w:lvl w:ilvl="0" w:tplc="6B7001A6">
      <w:start w:val="20"/>
      <w:numFmt w:val="bullet"/>
      <w:lvlText w:val="-"/>
      <w:lvlJc w:val="left"/>
      <w:pPr>
        <w:ind w:left="360" w:hanging="360"/>
      </w:pPr>
      <w:rPr>
        <w:rFonts w:ascii="Helv" w:eastAsiaTheme="minorHAnsi" w:hAnsi="Helv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57">
    <w:nsid w:val="4954602C"/>
    <w:multiLevelType w:val="hybridMultilevel"/>
    <w:tmpl w:val="32FA285C"/>
    <w:lvl w:ilvl="0" w:tplc="26FAA00A">
      <w:start w:val="1"/>
      <w:numFmt w:val="decimal"/>
      <w:lvlText w:val="%1-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5" w:hanging="360"/>
      </w:pPr>
    </w:lvl>
    <w:lvl w:ilvl="2" w:tplc="0409001B" w:tentative="1">
      <w:start w:val="1"/>
      <w:numFmt w:val="lowerRoman"/>
      <w:lvlText w:val="%3."/>
      <w:lvlJc w:val="right"/>
      <w:pPr>
        <w:ind w:left="1905" w:hanging="180"/>
      </w:pPr>
    </w:lvl>
    <w:lvl w:ilvl="3" w:tplc="0409000F" w:tentative="1">
      <w:start w:val="1"/>
      <w:numFmt w:val="decimal"/>
      <w:lvlText w:val="%4."/>
      <w:lvlJc w:val="left"/>
      <w:pPr>
        <w:ind w:left="2625" w:hanging="360"/>
      </w:pPr>
    </w:lvl>
    <w:lvl w:ilvl="4" w:tplc="04090019" w:tentative="1">
      <w:start w:val="1"/>
      <w:numFmt w:val="lowerLetter"/>
      <w:lvlText w:val="%5."/>
      <w:lvlJc w:val="left"/>
      <w:pPr>
        <w:ind w:left="3345" w:hanging="360"/>
      </w:pPr>
    </w:lvl>
    <w:lvl w:ilvl="5" w:tplc="0409001B" w:tentative="1">
      <w:start w:val="1"/>
      <w:numFmt w:val="lowerRoman"/>
      <w:lvlText w:val="%6."/>
      <w:lvlJc w:val="right"/>
      <w:pPr>
        <w:ind w:left="4065" w:hanging="180"/>
      </w:pPr>
    </w:lvl>
    <w:lvl w:ilvl="6" w:tplc="0409000F" w:tentative="1">
      <w:start w:val="1"/>
      <w:numFmt w:val="decimal"/>
      <w:lvlText w:val="%7."/>
      <w:lvlJc w:val="left"/>
      <w:pPr>
        <w:ind w:left="4785" w:hanging="360"/>
      </w:pPr>
    </w:lvl>
    <w:lvl w:ilvl="7" w:tplc="04090019" w:tentative="1">
      <w:start w:val="1"/>
      <w:numFmt w:val="lowerLetter"/>
      <w:lvlText w:val="%8."/>
      <w:lvlJc w:val="left"/>
      <w:pPr>
        <w:ind w:left="5505" w:hanging="360"/>
      </w:pPr>
    </w:lvl>
    <w:lvl w:ilvl="8" w:tplc="0409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58">
    <w:nsid w:val="4D045FB0"/>
    <w:multiLevelType w:val="multilevel"/>
    <w:tmpl w:val="96467E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1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3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04" w:hanging="1800"/>
      </w:pPr>
      <w:rPr>
        <w:rFonts w:hint="default"/>
      </w:rPr>
    </w:lvl>
  </w:abstractNum>
  <w:abstractNum w:abstractNumId="59">
    <w:nsid w:val="4D1E2E7A"/>
    <w:multiLevelType w:val="multilevel"/>
    <w:tmpl w:val="770C9C6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60">
    <w:nsid w:val="4D562C2D"/>
    <w:multiLevelType w:val="singleLevel"/>
    <w:tmpl w:val="E6C0F286"/>
    <w:lvl w:ilvl="0">
      <w:start w:val="4"/>
      <w:numFmt w:val="decimal"/>
      <w:lvlText w:val="1.%1 "/>
      <w:legacy w:legacy="1" w:legacySpace="0" w:legacyIndent="360"/>
      <w:lvlJc w:val="right"/>
      <w:pPr>
        <w:ind w:left="1069" w:hanging="360"/>
      </w:pPr>
      <w:rPr>
        <w:rFonts w:ascii="Arial" w:hAnsi="Arial" w:cs="Arial" w:hint="default"/>
        <w:b w:val="0"/>
        <w:i w:val="0"/>
        <w:sz w:val="24"/>
        <w:u w:val="none"/>
      </w:rPr>
    </w:lvl>
  </w:abstractNum>
  <w:abstractNum w:abstractNumId="61">
    <w:nsid w:val="4D81044E"/>
    <w:multiLevelType w:val="hybridMultilevel"/>
    <w:tmpl w:val="5BBEEDE8"/>
    <w:lvl w:ilvl="0" w:tplc="464088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4F5F3463"/>
    <w:multiLevelType w:val="multilevel"/>
    <w:tmpl w:val="C9FEC148"/>
    <w:lvl w:ilvl="0">
      <w:start w:val="1"/>
      <w:numFmt w:val="decimal"/>
      <w:lvlText w:val="%1"/>
      <w:lvlJc w:val="left"/>
      <w:pPr>
        <w:ind w:left="360" w:hanging="360"/>
      </w:pPr>
      <w:rPr>
        <w:rFonts w:ascii="Helv" w:hAnsi="Helv" w:hint="default"/>
        <w:sz w:val="22"/>
      </w:rPr>
    </w:lvl>
    <w:lvl w:ilvl="1">
      <w:start w:val="1"/>
      <w:numFmt w:val="decimal"/>
      <w:lvlText w:val="%1-%2"/>
      <w:lvlJc w:val="left"/>
      <w:pPr>
        <w:ind w:left="1080" w:hanging="360"/>
      </w:pPr>
      <w:rPr>
        <w:rFonts w:ascii="Helv" w:hAnsi="Helv" w:hint="default"/>
        <w:sz w:val="22"/>
      </w:rPr>
    </w:lvl>
    <w:lvl w:ilvl="2">
      <w:start w:val="1"/>
      <w:numFmt w:val="decimal"/>
      <w:lvlText w:val="%1-%2.%3"/>
      <w:lvlJc w:val="left"/>
      <w:pPr>
        <w:ind w:left="2160" w:hanging="720"/>
      </w:pPr>
      <w:rPr>
        <w:rFonts w:ascii="Helv" w:hAnsi="Helv" w:hint="default"/>
        <w:sz w:val="22"/>
      </w:rPr>
    </w:lvl>
    <w:lvl w:ilvl="3">
      <w:start w:val="1"/>
      <w:numFmt w:val="decimal"/>
      <w:lvlText w:val="%1-%2.%3.%4"/>
      <w:lvlJc w:val="left"/>
      <w:pPr>
        <w:ind w:left="2880" w:hanging="720"/>
      </w:pPr>
      <w:rPr>
        <w:rFonts w:ascii="Helv" w:hAnsi="Helv" w:hint="default"/>
        <w:sz w:val="22"/>
      </w:rPr>
    </w:lvl>
    <w:lvl w:ilvl="4">
      <w:start w:val="1"/>
      <w:numFmt w:val="decimal"/>
      <w:lvlText w:val="%1-%2.%3.%4.%5"/>
      <w:lvlJc w:val="left"/>
      <w:pPr>
        <w:ind w:left="3960" w:hanging="1080"/>
      </w:pPr>
      <w:rPr>
        <w:rFonts w:ascii="Helv" w:hAnsi="Helv" w:hint="default"/>
        <w:sz w:val="22"/>
      </w:rPr>
    </w:lvl>
    <w:lvl w:ilvl="5">
      <w:start w:val="1"/>
      <w:numFmt w:val="decimal"/>
      <w:lvlText w:val="%1-%2.%3.%4.%5.%6"/>
      <w:lvlJc w:val="left"/>
      <w:pPr>
        <w:ind w:left="4680" w:hanging="1080"/>
      </w:pPr>
      <w:rPr>
        <w:rFonts w:ascii="Helv" w:hAnsi="Helv" w:hint="default"/>
        <w:sz w:val="22"/>
      </w:rPr>
    </w:lvl>
    <w:lvl w:ilvl="6">
      <w:start w:val="1"/>
      <w:numFmt w:val="decimal"/>
      <w:lvlText w:val="%1-%2.%3.%4.%5.%6.%7"/>
      <w:lvlJc w:val="left"/>
      <w:pPr>
        <w:ind w:left="5760" w:hanging="1440"/>
      </w:pPr>
      <w:rPr>
        <w:rFonts w:ascii="Helv" w:hAnsi="Helv" w:hint="default"/>
        <w:sz w:val="22"/>
      </w:rPr>
    </w:lvl>
    <w:lvl w:ilvl="7">
      <w:start w:val="1"/>
      <w:numFmt w:val="decimal"/>
      <w:lvlText w:val="%1-%2.%3.%4.%5.%6.%7.%8"/>
      <w:lvlJc w:val="left"/>
      <w:pPr>
        <w:ind w:left="6480" w:hanging="1440"/>
      </w:pPr>
      <w:rPr>
        <w:rFonts w:ascii="Helv" w:hAnsi="Helv" w:hint="default"/>
        <w:sz w:val="22"/>
      </w:rPr>
    </w:lvl>
    <w:lvl w:ilvl="8">
      <w:start w:val="1"/>
      <w:numFmt w:val="decimal"/>
      <w:lvlText w:val="%1-%2.%3.%4.%5.%6.%7.%8.%9"/>
      <w:lvlJc w:val="left"/>
      <w:pPr>
        <w:ind w:left="7560" w:hanging="1800"/>
      </w:pPr>
      <w:rPr>
        <w:rFonts w:ascii="Helv" w:hAnsi="Helv" w:hint="default"/>
        <w:sz w:val="22"/>
      </w:rPr>
    </w:lvl>
  </w:abstractNum>
  <w:abstractNum w:abstractNumId="63">
    <w:nsid w:val="50DD6682"/>
    <w:multiLevelType w:val="multilevel"/>
    <w:tmpl w:val="770C9C6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64">
    <w:nsid w:val="5283415F"/>
    <w:multiLevelType w:val="multilevel"/>
    <w:tmpl w:val="1E62F81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095" w:hanging="375"/>
      </w:pPr>
      <w:rPr>
        <w:rFonts w:hint="default"/>
        <w:b w:val="0"/>
        <w:bCs w:val="0"/>
      </w:rPr>
    </w:lvl>
    <w:lvl w:ilvl="2">
      <w:start w:val="1"/>
      <w:numFmt w:val="decimal"/>
      <w:lvlText w:val="%1-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7560" w:hanging="1800"/>
      </w:pPr>
      <w:rPr>
        <w:rFonts w:hint="default"/>
      </w:rPr>
    </w:lvl>
  </w:abstractNum>
  <w:abstractNum w:abstractNumId="65">
    <w:nsid w:val="54603B79"/>
    <w:multiLevelType w:val="hybridMultilevel"/>
    <w:tmpl w:val="0DFE2DD8"/>
    <w:lvl w:ilvl="0" w:tplc="464088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54730A72"/>
    <w:multiLevelType w:val="singleLevel"/>
    <w:tmpl w:val="4C609584"/>
    <w:lvl w:ilvl="0">
      <w:start w:val="1"/>
      <w:numFmt w:val="decimal"/>
      <w:lvlText w:val="%1-"/>
      <w:legacy w:legacy="1" w:legacySpace="0" w:legacyIndent="360"/>
      <w:lvlJc w:val="left"/>
      <w:pPr>
        <w:ind w:left="0" w:hanging="360"/>
      </w:pPr>
      <w:rPr>
        <w:rFonts w:ascii="Helv" w:eastAsiaTheme="minorHAnsi" w:hAnsi="Helv" w:cs="Times New Roman"/>
        <w:b w:val="0"/>
        <w:i w:val="0"/>
        <w:sz w:val="24"/>
        <w:u w:val="none"/>
      </w:rPr>
    </w:lvl>
  </w:abstractNum>
  <w:abstractNum w:abstractNumId="67">
    <w:nsid w:val="560255A5"/>
    <w:multiLevelType w:val="multilevel"/>
    <w:tmpl w:val="C03C49E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68">
    <w:nsid w:val="58A04E0D"/>
    <w:multiLevelType w:val="singleLevel"/>
    <w:tmpl w:val="6A360534"/>
    <w:lvl w:ilvl="0">
      <w:start w:val="1"/>
      <w:numFmt w:val="decimal"/>
      <w:lvlText w:val="%1. "/>
      <w:legacy w:legacy="1" w:legacySpace="0" w:legacyIndent="360"/>
      <w:lvlJc w:val="right"/>
      <w:pPr>
        <w:ind w:left="0" w:hanging="360"/>
      </w:pPr>
      <w:rPr>
        <w:rFonts w:ascii="Arial" w:hAnsi="Arial" w:cs="Arial" w:hint="default"/>
        <w:b w:val="0"/>
        <w:i w:val="0"/>
        <w:sz w:val="24"/>
        <w:u w:val="none"/>
      </w:rPr>
    </w:lvl>
  </w:abstractNum>
  <w:abstractNum w:abstractNumId="69">
    <w:nsid w:val="5BD30390"/>
    <w:multiLevelType w:val="hybridMultilevel"/>
    <w:tmpl w:val="2C9EEDD0"/>
    <w:lvl w:ilvl="0" w:tplc="9124AD7E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70">
    <w:nsid w:val="5F2D0F41"/>
    <w:multiLevelType w:val="hybridMultilevel"/>
    <w:tmpl w:val="088C5F28"/>
    <w:lvl w:ilvl="0" w:tplc="6728CCDE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71">
    <w:nsid w:val="60266A4A"/>
    <w:multiLevelType w:val="hybridMultilevel"/>
    <w:tmpl w:val="69A4105A"/>
    <w:lvl w:ilvl="0" w:tplc="4EB045B4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938" w:hanging="360"/>
      </w:pPr>
    </w:lvl>
    <w:lvl w:ilvl="2" w:tplc="0409001B">
      <w:start w:val="1"/>
      <w:numFmt w:val="lowerRoman"/>
      <w:lvlText w:val="%3."/>
      <w:lvlJc w:val="right"/>
      <w:pPr>
        <w:ind w:left="1032" w:hanging="180"/>
      </w:pPr>
    </w:lvl>
    <w:lvl w:ilvl="3" w:tplc="0409000F" w:tentative="1">
      <w:start w:val="1"/>
      <w:numFmt w:val="decimal"/>
      <w:lvlText w:val="%4."/>
      <w:lvlJc w:val="left"/>
      <w:pPr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72">
    <w:nsid w:val="615371A2"/>
    <w:multiLevelType w:val="hybridMultilevel"/>
    <w:tmpl w:val="DDEC41F0"/>
    <w:lvl w:ilvl="0" w:tplc="AA74BB8E">
      <w:start w:val="1"/>
      <w:numFmt w:val="decimal"/>
      <w:lvlText w:val="%1-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73">
    <w:nsid w:val="61B06DAC"/>
    <w:multiLevelType w:val="multilevel"/>
    <w:tmpl w:val="4582F80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653" w:hanging="43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156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374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952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217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2748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2966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3544" w:hanging="1800"/>
      </w:pPr>
      <w:rPr>
        <w:rFonts w:hint="default"/>
      </w:rPr>
    </w:lvl>
  </w:abstractNum>
  <w:abstractNum w:abstractNumId="74">
    <w:nsid w:val="627D25F7"/>
    <w:multiLevelType w:val="multilevel"/>
    <w:tmpl w:val="406258D8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75">
    <w:nsid w:val="6293681D"/>
    <w:multiLevelType w:val="hybridMultilevel"/>
    <w:tmpl w:val="75887D00"/>
    <w:lvl w:ilvl="0" w:tplc="B06EEE4C">
      <w:start w:val="1"/>
      <w:numFmt w:val="decimal"/>
      <w:lvlText w:val="%1-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>
    <w:nsid w:val="62CF7BAB"/>
    <w:multiLevelType w:val="multilevel"/>
    <w:tmpl w:val="4692AF4E"/>
    <w:lvl w:ilvl="0">
      <w:start w:val="1"/>
      <w:numFmt w:val="decimal"/>
      <w:lvlText w:val="%1"/>
      <w:lvlJc w:val="left"/>
      <w:pPr>
        <w:ind w:left="630" w:hanging="63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224" w:hanging="630"/>
      </w:pPr>
      <w:rPr>
        <w:rFonts w:hint="default"/>
      </w:rPr>
    </w:lvl>
    <w:lvl w:ilvl="2">
      <w:start w:val="1"/>
      <w:numFmt w:val="decimal"/>
      <w:lvlText w:val="%1-%2-%3"/>
      <w:lvlJc w:val="left"/>
      <w:pPr>
        <w:ind w:left="1908" w:hanging="720"/>
      </w:pPr>
      <w:rPr>
        <w:rFonts w:hint="default"/>
      </w:rPr>
    </w:lvl>
    <w:lvl w:ilvl="3">
      <w:start w:val="1"/>
      <w:numFmt w:val="decimal"/>
      <w:lvlText w:val="%1-%2-%3.%4"/>
      <w:lvlJc w:val="left"/>
      <w:pPr>
        <w:ind w:left="2502" w:hanging="720"/>
      </w:pPr>
      <w:rPr>
        <w:rFonts w:hint="default"/>
      </w:rPr>
    </w:lvl>
    <w:lvl w:ilvl="4">
      <w:start w:val="1"/>
      <w:numFmt w:val="decimal"/>
      <w:lvlText w:val="%1-%2-%3.%4.%5"/>
      <w:lvlJc w:val="left"/>
      <w:pPr>
        <w:ind w:left="3456" w:hanging="1080"/>
      </w:pPr>
      <w:rPr>
        <w:rFonts w:hint="default"/>
      </w:rPr>
    </w:lvl>
    <w:lvl w:ilvl="5">
      <w:start w:val="1"/>
      <w:numFmt w:val="decimal"/>
      <w:lvlText w:val="%1-%2-%3.%4.%5.%6"/>
      <w:lvlJc w:val="left"/>
      <w:pPr>
        <w:ind w:left="4050" w:hanging="1080"/>
      </w:pPr>
      <w:rPr>
        <w:rFonts w:hint="default"/>
      </w:rPr>
    </w:lvl>
    <w:lvl w:ilvl="6">
      <w:start w:val="1"/>
      <w:numFmt w:val="decimal"/>
      <w:lvlText w:val="%1-%2-%3.%4.%5.%6.%7"/>
      <w:lvlJc w:val="left"/>
      <w:pPr>
        <w:ind w:left="5004" w:hanging="1440"/>
      </w:pPr>
      <w:rPr>
        <w:rFonts w:hint="default"/>
      </w:rPr>
    </w:lvl>
    <w:lvl w:ilvl="7">
      <w:start w:val="1"/>
      <w:numFmt w:val="decimal"/>
      <w:lvlText w:val="%1-%2-%3.%4.%5.%6.%7.%8"/>
      <w:lvlJc w:val="left"/>
      <w:pPr>
        <w:ind w:left="5598" w:hanging="1440"/>
      </w:pPr>
      <w:rPr>
        <w:rFonts w:hint="default"/>
      </w:rPr>
    </w:lvl>
    <w:lvl w:ilvl="8">
      <w:start w:val="1"/>
      <w:numFmt w:val="decimal"/>
      <w:lvlText w:val="%1-%2-%3.%4.%5.%6.%7.%8.%9"/>
      <w:lvlJc w:val="left"/>
      <w:pPr>
        <w:ind w:left="6552" w:hanging="1800"/>
      </w:pPr>
      <w:rPr>
        <w:rFonts w:hint="default"/>
      </w:rPr>
    </w:lvl>
  </w:abstractNum>
  <w:abstractNum w:abstractNumId="77">
    <w:nsid w:val="63311A9C"/>
    <w:multiLevelType w:val="hybridMultilevel"/>
    <w:tmpl w:val="E494BE28"/>
    <w:lvl w:ilvl="0" w:tplc="96BADE54">
      <w:start w:val="1"/>
      <w:numFmt w:val="decimal"/>
      <w:lvlText w:val="%1-"/>
      <w:lvlJc w:val="left"/>
      <w:pPr>
        <w:ind w:left="-6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54" w:hanging="360"/>
      </w:pPr>
    </w:lvl>
    <w:lvl w:ilvl="2" w:tplc="0409001B" w:tentative="1">
      <w:start w:val="1"/>
      <w:numFmt w:val="lowerRoman"/>
      <w:lvlText w:val="%3."/>
      <w:lvlJc w:val="right"/>
      <w:pPr>
        <w:ind w:left="1374" w:hanging="180"/>
      </w:pPr>
    </w:lvl>
    <w:lvl w:ilvl="3" w:tplc="0409000F" w:tentative="1">
      <w:start w:val="1"/>
      <w:numFmt w:val="decimal"/>
      <w:lvlText w:val="%4."/>
      <w:lvlJc w:val="left"/>
      <w:pPr>
        <w:ind w:left="2094" w:hanging="360"/>
      </w:pPr>
    </w:lvl>
    <w:lvl w:ilvl="4" w:tplc="04090019" w:tentative="1">
      <w:start w:val="1"/>
      <w:numFmt w:val="lowerLetter"/>
      <w:lvlText w:val="%5."/>
      <w:lvlJc w:val="left"/>
      <w:pPr>
        <w:ind w:left="2814" w:hanging="360"/>
      </w:pPr>
    </w:lvl>
    <w:lvl w:ilvl="5" w:tplc="0409001B" w:tentative="1">
      <w:start w:val="1"/>
      <w:numFmt w:val="lowerRoman"/>
      <w:lvlText w:val="%6."/>
      <w:lvlJc w:val="right"/>
      <w:pPr>
        <w:ind w:left="3534" w:hanging="180"/>
      </w:pPr>
    </w:lvl>
    <w:lvl w:ilvl="6" w:tplc="0409000F" w:tentative="1">
      <w:start w:val="1"/>
      <w:numFmt w:val="decimal"/>
      <w:lvlText w:val="%7."/>
      <w:lvlJc w:val="left"/>
      <w:pPr>
        <w:ind w:left="4254" w:hanging="360"/>
      </w:pPr>
    </w:lvl>
    <w:lvl w:ilvl="7" w:tplc="04090019" w:tentative="1">
      <w:start w:val="1"/>
      <w:numFmt w:val="lowerLetter"/>
      <w:lvlText w:val="%8."/>
      <w:lvlJc w:val="left"/>
      <w:pPr>
        <w:ind w:left="4974" w:hanging="360"/>
      </w:pPr>
    </w:lvl>
    <w:lvl w:ilvl="8" w:tplc="040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78">
    <w:nsid w:val="635E5B5F"/>
    <w:multiLevelType w:val="hybridMultilevel"/>
    <w:tmpl w:val="189C60B6"/>
    <w:lvl w:ilvl="0" w:tplc="11507716">
      <w:start w:val="1"/>
      <w:numFmt w:val="decimal"/>
      <w:lvlText w:val="%1-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79">
    <w:nsid w:val="636144BD"/>
    <w:multiLevelType w:val="multilevel"/>
    <w:tmpl w:val="770C9C6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80">
    <w:nsid w:val="63F9196F"/>
    <w:multiLevelType w:val="multilevel"/>
    <w:tmpl w:val="DCBA7EF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1">
    <w:nsid w:val="65A23C43"/>
    <w:multiLevelType w:val="multilevel"/>
    <w:tmpl w:val="3D98719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25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35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4200" w:hanging="1800"/>
      </w:pPr>
      <w:rPr>
        <w:rFonts w:hint="default"/>
      </w:rPr>
    </w:lvl>
  </w:abstractNum>
  <w:abstractNum w:abstractNumId="82">
    <w:nsid w:val="669125FD"/>
    <w:multiLevelType w:val="hybridMultilevel"/>
    <w:tmpl w:val="9622130C"/>
    <w:lvl w:ilvl="0" w:tplc="464088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>
    <w:nsid w:val="67A0371E"/>
    <w:multiLevelType w:val="hybridMultilevel"/>
    <w:tmpl w:val="7B640AF8"/>
    <w:lvl w:ilvl="0" w:tplc="0CB837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>
    <w:nsid w:val="686D718F"/>
    <w:multiLevelType w:val="multilevel"/>
    <w:tmpl w:val="AB42A096"/>
    <w:lvl w:ilvl="0">
      <w:start w:val="1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3"/>
      <w:numFmt w:val="decimal"/>
      <w:lvlText w:val="%1-%2"/>
      <w:lvlJc w:val="left"/>
      <w:pPr>
        <w:ind w:left="810" w:hanging="510"/>
      </w:pPr>
      <w:rPr>
        <w:rFonts w:hint="default"/>
      </w:rPr>
    </w:lvl>
    <w:lvl w:ilvl="2">
      <w:start w:val="1"/>
      <w:numFmt w:val="decimal"/>
      <w:lvlText w:val="%1-%2-%3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-%2-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lvlText w:val="%1-%2-%3.%4.%5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-%2-%3.%4.%5.%6"/>
      <w:lvlJc w:val="left"/>
      <w:pPr>
        <w:ind w:left="2580" w:hanging="1080"/>
      </w:pPr>
      <w:rPr>
        <w:rFonts w:hint="default"/>
      </w:rPr>
    </w:lvl>
    <w:lvl w:ilvl="6">
      <w:start w:val="1"/>
      <w:numFmt w:val="decimal"/>
      <w:lvlText w:val="%1-%2-%3.%4.%5.%6.%7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lvlText w:val="%1-%2-%3.%4.%5.%6.%7.%8"/>
      <w:lvlJc w:val="left"/>
      <w:pPr>
        <w:ind w:left="3540" w:hanging="1440"/>
      </w:pPr>
      <w:rPr>
        <w:rFonts w:hint="default"/>
      </w:rPr>
    </w:lvl>
    <w:lvl w:ilvl="8">
      <w:start w:val="1"/>
      <w:numFmt w:val="decimal"/>
      <w:lvlText w:val="%1-%2-%3.%4.%5.%6.%7.%8.%9"/>
      <w:lvlJc w:val="left"/>
      <w:pPr>
        <w:ind w:left="4200" w:hanging="1800"/>
      </w:pPr>
      <w:rPr>
        <w:rFonts w:hint="default"/>
      </w:rPr>
    </w:lvl>
  </w:abstractNum>
  <w:abstractNum w:abstractNumId="85">
    <w:nsid w:val="68775D1E"/>
    <w:multiLevelType w:val="multilevel"/>
    <w:tmpl w:val="074C551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86">
    <w:nsid w:val="693E31A7"/>
    <w:multiLevelType w:val="multilevel"/>
    <w:tmpl w:val="3074260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87">
    <w:nsid w:val="6A853553"/>
    <w:multiLevelType w:val="singleLevel"/>
    <w:tmpl w:val="6A360534"/>
    <w:lvl w:ilvl="0">
      <w:start w:val="1"/>
      <w:numFmt w:val="decimal"/>
      <w:lvlText w:val="%1. "/>
      <w:legacy w:legacy="1" w:legacySpace="0" w:legacyIndent="360"/>
      <w:lvlJc w:val="left"/>
      <w:pPr>
        <w:ind w:left="360" w:hanging="360"/>
      </w:pPr>
      <w:rPr>
        <w:rFonts w:ascii="Arial" w:hAnsi="Arial" w:cs="Arial" w:hint="default"/>
        <w:b w:val="0"/>
        <w:i w:val="0"/>
        <w:sz w:val="24"/>
        <w:u w:val="none"/>
      </w:rPr>
    </w:lvl>
  </w:abstractNum>
  <w:abstractNum w:abstractNumId="88">
    <w:nsid w:val="6C275948"/>
    <w:multiLevelType w:val="multilevel"/>
    <w:tmpl w:val="EDA0D896"/>
    <w:lvl w:ilvl="0">
      <w:start w:val="3"/>
      <w:numFmt w:val="decimal"/>
      <w:lvlText w:val="%1"/>
      <w:lvlJc w:val="left"/>
      <w:pPr>
        <w:ind w:left="360" w:hanging="360"/>
      </w:pPr>
      <w:rPr>
        <w:rFonts w:eastAsiaTheme="minorHAnsi" w:hint="default"/>
        <w:color w:val="000000" w:themeColor="text1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eastAsiaTheme="minorHAnsi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eastAsiaTheme="minorHAnsi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eastAsiaTheme="minorHAnsi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eastAsiaTheme="minorHAnsi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eastAsiaTheme="minorHAnsi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eastAsiaTheme="minorHAnsi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eastAsiaTheme="minorHAnsi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eastAsiaTheme="minorHAnsi" w:hint="default"/>
        <w:color w:val="000000" w:themeColor="text1"/>
      </w:rPr>
    </w:lvl>
  </w:abstractNum>
  <w:abstractNum w:abstractNumId="89">
    <w:nsid w:val="6D8B34AE"/>
    <w:multiLevelType w:val="multilevel"/>
    <w:tmpl w:val="880C96E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0">
    <w:nsid w:val="6E712572"/>
    <w:multiLevelType w:val="hybridMultilevel"/>
    <w:tmpl w:val="D8560008"/>
    <w:lvl w:ilvl="0" w:tplc="248C5E8E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1">
    <w:nsid w:val="6E807737"/>
    <w:multiLevelType w:val="singleLevel"/>
    <w:tmpl w:val="6A360534"/>
    <w:lvl w:ilvl="0">
      <w:start w:val="1"/>
      <w:numFmt w:val="decimal"/>
      <w:lvlText w:val="%1. "/>
      <w:legacy w:legacy="1" w:legacySpace="0" w:legacyIndent="360"/>
      <w:lvlJc w:val="right"/>
      <w:pPr>
        <w:ind w:left="0" w:hanging="360"/>
      </w:pPr>
      <w:rPr>
        <w:rFonts w:ascii="Arial" w:hAnsi="Arial" w:cs="Arial" w:hint="default"/>
        <w:b w:val="0"/>
        <w:i w:val="0"/>
        <w:sz w:val="24"/>
        <w:u w:val="none"/>
      </w:rPr>
    </w:lvl>
  </w:abstractNum>
  <w:abstractNum w:abstractNumId="92">
    <w:nsid w:val="6F596E24"/>
    <w:multiLevelType w:val="multilevel"/>
    <w:tmpl w:val="2ED058F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72" w:hanging="1800"/>
      </w:pPr>
      <w:rPr>
        <w:rFonts w:hint="default"/>
      </w:rPr>
    </w:lvl>
  </w:abstractNum>
  <w:abstractNum w:abstractNumId="93">
    <w:nsid w:val="70F65CDA"/>
    <w:multiLevelType w:val="multilevel"/>
    <w:tmpl w:val="CACCB27E"/>
    <w:lvl w:ilvl="0">
      <w:start w:val="1"/>
      <w:numFmt w:val="decimal"/>
      <w:lvlText w:val="%1"/>
      <w:lvlJc w:val="left"/>
      <w:pPr>
        <w:ind w:left="750" w:hanging="75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110" w:hanging="750"/>
      </w:pPr>
      <w:rPr>
        <w:rFonts w:hint="default"/>
      </w:rPr>
    </w:lvl>
    <w:lvl w:ilvl="2">
      <w:start w:val="1"/>
      <w:numFmt w:val="decimal"/>
      <w:lvlText w:val="%1-%2-%3"/>
      <w:lvlJc w:val="left"/>
      <w:pPr>
        <w:ind w:left="1470" w:hanging="750"/>
      </w:pPr>
      <w:rPr>
        <w:rFonts w:hint="default"/>
      </w:rPr>
    </w:lvl>
    <w:lvl w:ilvl="3">
      <w:start w:val="1"/>
      <w:numFmt w:val="decimal"/>
      <w:lvlText w:val="%1-%2-%3.%4"/>
      <w:lvlJc w:val="left"/>
      <w:pPr>
        <w:ind w:left="1830" w:hanging="750"/>
      </w:pPr>
      <w:rPr>
        <w:rFonts w:hint="default"/>
      </w:rPr>
    </w:lvl>
    <w:lvl w:ilvl="4">
      <w:start w:val="1"/>
      <w:numFmt w:val="decimal"/>
      <w:lvlText w:val="%1-%2-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-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-%2-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-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-%2-%3.%4.%5.%6.%7.%8.%9"/>
      <w:lvlJc w:val="left"/>
      <w:pPr>
        <w:ind w:left="4680" w:hanging="1800"/>
      </w:pPr>
      <w:rPr>
        <w:rFonts w:hint="default"/>
      </w:rPr>
    </w:lvl>
  </w:abstractNum>
  <w:abstractNum w:abstractNumId="94">
    <w:nsid w:val="71B74AFC"/>
    <w:multiLevelType w:val="multilevel"/>
    <w:tmpl w:val="D3EA449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95">
    <w:nsid w:val="72B26DFC"/>
    <w:multiLevelType w:val="hybridMultilevel"/>
    <w:tmpl w:val="085C0AB2"/>
    <w:lvl w:ilvl="0" w:tplc="16ECA5AA">
      <w:start w:val="30"/>
      <w:numFmt w:val="bullet"/>
      <w:lvlText w:val="-"/>
      <w:lvlJc w:val="left"/>
      <w:pPr>
        <w:ind w:left="720" w:hanging="360"/>
      </w:pPr>
      <w:rPr>
        <w:rFonts w:ascii="Helv" w:eastAsiaTheme="minorHAnsi" w:hAnsi="Helv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6">
    <w:nsid w:val="72D227A2"/>
    <w:multiLevelType w:val="singleLevel"/>
    <w:tmpl w:val="8FBA6388"/>
    <w:lvl w:ilvl="0">
      <w:start w:val="1"/>
      <w:numFmt w:val="decimal"/>
      <w:lvlText w:val="%1-"/>
      <w:legacy w:legacy="1" w:legacySpace="0" w:legacyIndent="283"/>
      <w:lvlJc w:val="center"/>
      <w:pPr>
        <w:ind w:left="425" w:hanging="283"/>
      </w:pPr>
      <w:rPr>
        <w:rFonts w:ascii="Helv" w:eastAsiaTheme="minorHAnsi" w:hAnsi="Helv" w:cs="Times New Roman"/>
        <w:b w:val="0"/>
        <w:i w:val="0"/>
        <w:sz w:val="24"/>
        <w:u w:val="none"/>
      </w:rPr>
    </w:lvl>
  </w:abstractNum>
  <w:abstractNum w:abstractNumId="97">
    <w:nsid w:val="736709C3"/>
    <w:multiLevelType w:val="multilevel"/>
    <w:tmpl w:val="4FFCC8A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"/>
      <w:lvlJc w:val="left"/>
      <w:pPr>
        <w:ind w:left="638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276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554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192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247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108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3386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4024" w:hanging="1800"/>
      </w:pPr>
      <w:rPr>
        <w:rFonts w:hint="default"/>
      </w:rPr>
    </w:lvl>
  </w:abstractNum>
  <w:abstractNum w:abstractNumId="98">
    <w:nsid w:val="748308F5"/>
    <w:multiLevelType w:val="multilevel"/>
    <w:tmpl w:val="AD3EAC7E"/>
    <w:lvl w:ilvl="0">
      <w:start w:val="1"/>
      <w:numFmt w:val="decimal"/>
      <w:lvlText w:val="%1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870" w:hanging="570"/>
      </w:pPr>
      <w:rPr>
        <w:rFonts w:hint="default"/>
      </w:rPr>
    </w:lvl>
    <w:lvl w:ilvl="2">
      <w:start w:val="1"/>
      <w:numFmt w:val="decimal"/>
      <w:lvlText w:val="%1-%2-%3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-%2-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lvlText w:val="%1-%2-%3.%4.%5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-%2-%3.%4.%5.%6"/>
      <w:lvlJc w:val="left"/>
      <w:pPr>
        <w:ind w:left="2580" w:hanging="1080"/>
      </w:pPr>
      <w:rPr>
        <w:rFonts w:hint="default"/>
      </w:rPr>
    </w:lvl>
    <w:lvl w:ilvl="6">
      <w:start w:val="1"/>
      <w:numFmt w:val="decimal"/>
      <w:lvlText w:val="%1-%2-%3.%4.%5.%6.%7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lvlText w:val="%1-%2-%3.%4.%5.%6.%7.%8"/>
      <w:lvlJc w:val="left"/>
      <w:pPr>
        <w:ind w:left="3540" w:hanging="1440"/>
      </w:pPr>
      <w:rPr>
        <w:rFonts w:hint="default"/>
      </w:rPr>
    </w:lvl>
    <w:lvl w:ilvl="8">
      <w:start w:val="1"/>
      <w:numFmt w:val="decimal"/>
      <w:lvlText w:val="%1-%2-%3.%4.%5.%6.%7.%8.%9"/>
      <w:lvlJc w:val="left"/>
      <w:pPr>
        <w:ind w:left="4200" w:hanging="1800"/>
      </w:pPr>
      <w:rPr>
        <w:rFonts w:hint="default"/>
      </w:rPr>
    </w:lvl>
  </w:abstractNum>
  <w:abstractNum w:abstractNumId="99">
    <w:nsid w:val="751B67F5"/>
    <w:multiLevelType w:val="hybridMultilevel"/>
    <w:tmpl w:val="060C336E"/>
    <w:lvl w:ilvl="0" w:tplc="37D40C9C">
      <w:start w:val="1"/>
      <w:numFmt w:val="decimal"/>
      <w:pStyle w:val="Heading3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>
    <w:nsid w:val="771C3F28"/>
    <w:multiLevelType w:val="multilevel"/>
    <w:tmpl w:val="582630C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1">
    <w:nsid w:val="7AD456E0"/>
    <w:multiLevelType w:val="hybridMultilevel"/>
    <w:tmpl w:val="02DE4E8C"/>
    <w:lvl w:ilvl="0" w:tplc="464088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>
    <w:nsid w:val="7B2C1F70"/>
    <w:multiLevelType w:val="hybridMultilevel"/>
    <w:tmpl w:val="0DFE2DD8"/>
    <w:lvl w:ilvl="0" w:tplc="464088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>
    <w:nsid w:val="7B594F1A"/>
    <w:multiLevelType w:val="multilevel"/>
    <w:tmpl w:val="B76405B2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07" w:hanging="48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21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9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7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0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5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616" w:hanging="1800"/>
      </w:pPr>
      <w:rPr>
        <w:rFonts w:hint="default"/>
      </w:rPr>
    </w:lvl>
  </w:abstractNum>
  <w:abstractNum w:abstractNumId="104">
    <w:nsid w:val="7BB80FD6"/>
    <w:multiLevelType w:val="multilevel"/>
    <w:tmpl w:val="8078FA7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05">
    <w:nsid w:val="7E0139F8"/>
    <w:multiLevelType w:val="multilevel"/>
    <w:tmpl w:val="5984A9BA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5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00" w:hanging="1800"/>
      </w:pPr>
      <w:rPr>
        <w:rFonts w:hint="default"/>
      </w:rPr>
    </w:lvl>
  </w:abstractNum>
  <w:abstractNum w:abstractNumId="106">
    <w:nsid w:val="7E305C9D"/>
    <w:multiLevelType w:val="multilevel"/>
    <w:tmpl w:val="96467E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1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3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04" w:hanging="1800"/>
      </w:pPr>
      <w:rPr>
        <w:rFonts w:hint="default"/>
      </w:rPr>
    </w:lvl>
  </w:abstractNum>
  <w:abstractNum w:abstractNumId="107">
    <w:nsid w:val="7E7E00CD"/>
    <w:multiLevelType w:val="multilevel"/>
    <w:tmpl w:val="770C9C6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108">
    <w:nsid w:val="7EF55910"/>
    <w:multiLevelType w:val="multilevel"/>
    <w:tmpl w:val="770C9C6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109">
    <w:nsid w:val="7F566B88"/>
    <w:multiLevelType w:val="hybridMultilevel"/>
    <w:tmpl w:val="0DFE2DD8"/>
    <w:lvl w:ilvl="0" w:tplc="464088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>
    <w:nsid w:val="7FC327B3"/>
    <w:multiLevelType w:val="hybridMultilevel"/>
    <w:tmpl w:val="C9A69900"/>
    <w:lvl w:ilvl="0" w:tplc="B91A919E">
      <w:start w:val="1"/>
      <w:numFmt w:val="bullet"/>
      <w:pStyle w:val="Heading4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"/>
        <w:legacy w:legacy="1" w:legacySpace="0" w:legacyIndent="360"/>
        <w:lvlJc w:val="right"/>
        <w:pPr>
          <w:ind w:left="0" w:hanging="360"/>
        </w:pPr>
        <w:rPr>
          <w:rFonts w:ascii="Wingdings" w:hAnsi="Wingdings" w:hint="default"/>
          <w:b w:val="0"/>
          <w:i w:val="0"/>
          <w:sz w:val="24"/>
          <w:u w:val="none"/>
        </w:rPr>
      </w:lvl>
    </w:lvlOverride>
  </w:num>
  <w:num w:numId="2">
    <w:abstractNumId w:val="0"/>
    <w:lvlOverride w:ilvl="0">
      <w:lvl w:ilvl="0">
        <w:start w:val="1"/>
        <w:numFmt w:val="bullet"/>
        <w:lvlText w:val=""/>
        <w:legacy w:legacy="1" w:legacySpace="0" w:legacyIndent="360"/>
        <w:lvlJc w:val="right"/>
        <w:pPr>
          <w:ind w:left="0" w:hanging="360"/>
        </w:pPr>
        <w:rPr>
          <w:rFonts w:ascii="Wingdings" w:hAnsi="Wingdings" w:hint="default"/>
          <w:b w:val="0"/>
          <w:i w:val="0"/>
          <w:sz w:val="24"/>
          <w:u w:val="none"/>
        </w:rPr>
      </w:lvl>
    </w:lvlOverride>
  </w:num>
  <w:num w:numId="3">
    <w:abstractNumId w:val="0"/>
    <w:lvlOverride w:ilvl="0">
      <w:lvl w:ilvl="0">
        <w:start w:val="1"/>
        <w:numFmt w:val="bullet"/>
        <w:lvlText w:val=""/>
        <w:legacy w:legacy="1" w:legacySpace="0" w:legacyIndent="360"/>
        <w:lvlJc w:val="right"/>
        <w:pPr>
          <w:ind w:left="0" w:hanging="360"/>
        </w:pPr>
        <w:rPr>
          <w:rFonts w:ascii="Wingdings" w:hAnsi="Wingdings" w:hint="default"/>
          <w:b w:val="0"/>
          <w:i w:val="0"/>
          <w:sz w:val="24"/>
          <w:u w:val="none"/>
        </w:rPr>
      </w:lvl>
    </w:lvlOverride>
  </w:num>
  <w:num w:numId="4">
    <w:abstractNumId w:val="0"/>
    <w:lvlOverride w:ilvl="0">
      <w:lvl w:ilvl="0">
        <w:start w:val="1"/>
        <w:numFmt w:val="bullet"/>
        <w:lvlText w:val=""/>
        <w:legacy w:legacy="1" w:legacySpace="0" w:legacyIndent="360"/>
        <w:lvlJc w:val="right"/>
        <w:pPr>
          <w:ind w:left="0" w:hanging="360"/>
        </w:pPr>
        <w:rPr>
          <w:rFonts w:ascii="Wingdings" w:hAnsi="Wingdings" w:hint="default"/>
          <w:b w:val="0"/>
          <w:i w:val="0"/>
          <w:sz w:val="24"/>
          <w:u w:val="none"/>
        </w:rPr>
      </w:lvl>
    </w:lvlOverride>
  </w:num>
  <w:num w:numId="5">
    <w:abstractNumId w:val="0"/>
    <w:lvlOverride w:ilvl="0">
      <w:lvl w:ilvl="0">
        <w:start w:val="1"/>
        <w:numFmt w:val="bullet"/>
        <w:lvlText w:val=""/>
        <w:legacy w:legacy="1" w:legacySpace="0" w:legacyIndent="360"/>
        <w:lvlJc w:val="right"/>
        <w:pPr>
          <w:ind w:left="0" w:hanging="360"/>
        </w:pPr>
        <w:rPr>
          <w:rFonts w:ascii="Wingdings" w:hAnsi="Wingdings" w:hint="default"/>
          <w:b w:val="0"/>
          <w:i w:val="0"/>
          <w:sz w:val="24"/>
          <w:u w:val="none"/>
        </w:rPr>
      </w:lvl>
    </w:lvlOverride>
  </w:num>
  <w:num w:numId="6">
    <w:abstractNumId w:val="0"/>
    <w:lvlOverride w:ilvl="0">
      <w:lvl w:ilvl="0">
        <w:start w:val="1"/>
        <w:numFmt w:val="bullet"/>
        <w:lvlText w:val=""/>
        <w:legacy w:legacy="1" w:legacySpace="0" w:legacyIndent="360"/>
        <w:lvlJc w:val="right"/>
        <w:pPr>
          <w:ind w:left="0" w:hanging="360"/>
        </w:pPr>
        <w:rPr>
          <w:rFonts w:ascii="Wingdings" w:hAnsi="Wingdings" w:hint="default"/>
          <w:b w:val="0"/>
          <w:i w:val="0"/>
          <w:sz w:val="24"/>
          <w:u w:val="none"/>
        </w:rPr>
      </w:lvl>
    </w:lvlOverride>
  </w:num>
  <w:num w:numId="7">
    <w:abstractNumId w:val="0"/>
    <w:lvlOverride w:ilvl="0">
      <w:lvl w:ilvl="0">
        <w:start w:val="1"/>
        <w:numFmt w:val="bullet"/>
        <w:lvlText w:val=""/>
        <w:legacy w:legacy="1" w:legacySpace="0" w:legacyIndent="360"/>
        <w:lvlJc w:val="right"/>
        <w:pPr>
          <w:ind w:left="0" w:hanging="360"/>
        </w:pPr>
        <w:rPr>
          <w:rFonts w:ascii="Wingdings" w:hAnsi="Wingdings" w:hint="default"/>
          <w:b w:val="0"/>
          <w:i w:val="0"/>
          <w:sz w:val="24"/>
          <w:u w:val="none"/>
        </w:rPr>
      </w:lvl>
    </w:lvlOverride>
  </w:num>
  <w:num w:numId="8">
    <w:abstractNumId w:val="0"/>
    <w:lvlOverride w:ilvl="0">
      <w:lvl w:ilvl="0">
        <w:start w:val="1"/>
        <w:numFmt w:val="bullet"/>
        <w:lvlText w:val=""/>
        <w:legacy w:legacy="1" w:legacySpace="0" w:legacyIndent="360"/>
        <w:lvlJc w:val="right"/>
        <w:pPr>
          <w:ind w:left="0" w:hanging="360"/>
        </w:pPr>
        <w:rPr>
          <w:rFonts w:ascii="Wingdings" w:hAnsi="Wingdings" w:hint="default"/>
          <w:b w:val="0"/>
          <w:i w:val="0"/>
          <w:sz w:val="24"/>
          <w:u w:val="none"/>
        </w:rPr>
      </w:lvl>
    </w:lvlOverride>
  </w:num>
  <w:num w:numId="9">
    <w:abstractNumId w:val="0"/>
    <w:lvlOverride w:ilvl="0">
      <w:lvl w:ilvl="0">
        <w:start w:val="1"/>
        <w:numFmt w:val="bullet"/>
        <w:lvlText w:val=""/>
        <w:legacy w:legacy="1" w:legacySpace="0" w:legacyIndent="360"/>
        <w:lvlJc w:val="right"/>
        <w:pPr>
          <w:ind w:left="0" w:hanging="360"/>
        </w:pPr>
        <w:rPr>
          <w:rFonts w:ascii="Wingdings" w:hAnsi="Wingdings" w:hint="default"/>
          <w:b w:val="0"/>
          <w:i w:val="0"/>
          <w:sz w:val="24"/>
          <w:u w:val="none"/>
        </w:rPr>
      </w:lvl>
    </w:lvlOverride>
  </w:num>
  <w:num w:numId="10">
    <w:abstractNumId w:val="62"/>
  </w:num>
  <w:num w:numId="11">
    <w:abstractNumId w:val="64"/>
  </w:num>
  <w:num w:numId="12">
    <w:abstractNumId w:val="76"/>
  </w:num>
  <w:num w:numId="13">
    <w:abstractNumId w:val="9"/>
  </w:num>
  <w:num w:numId="14">
    <w:abstractNumId w:val="70"/>
  </w:num>
  <w:num w:numId="15">
    <w:abstractNumId w:val="73"/>
  </w:num>
  <w:num w:numId="16">
    <w:abstractNumId w:val="69"/>
  </w:num>
  <w:num w:numId="17">
    <w:abstractNumId w:val="52"/>
  </w:num>
  <w:num w:numId="18">
    <w:abstractNumId w:val="12"/>
  </w:num>
  <w:num w:numId="19">
    <w:abstractNumId w:val="98"/>
  </w:num>
  <w:num w:numId="20">
    <w:abstractNumId w:val="84"/>
  </w:num>
  <w:num w:numId="21">
    <w:abstractNumId w:val="6"/>
  </w:num>
  <w:num w:numId="22">
    <w:abstractNumId w:val="81"/>
  </w:num>
  <w:num w:numId="23">
    <w:abstractNumId w:val="93"/>
  </w:num>
  <w:num w:numId="24">
    <w:abstractNumId w:val="97"/>
  </w:num>
  <w:num w:numId="25">
    <w:abstractNumId w:val="37"/>
  </w:num>
  <w:num w:numId="26">
    <w:abstractNumId w:val="17"/>
  </w:num>
  <w:num w:numId="27">
    <w:abstractNumId w:val="83"/>
  </w:num>
  <w:num w:numId="28">
    <w:abstractNumId w:val="3"/>
  </w:num>
  <w:num w:numId="29">
    <w:abstractNumId w:val="56"/>
  </w:num>
  <w:num w:numId="30">
    <w:abstractNumId w:val="88"/>
  </w:num>
  <w:num w:numId="31">
    <w:abstractNumId w:val="5"/>
  </w:num>
  <w:num w:numId="32">
    <w:abstractNumId w:val="109"/>
  </w:num>
  <w:num w:numId="33">
    <w:abstractNumId w:val="102"/>
  </w:num>
  <w:num w:numId="34">
    <w:abstractNumId w:val="65"/>
  </w:num>
  <w:num w:numId="35">
    <w:abstractNumId w:val="33"/>
  </w:num>
  <w:num w:numId="36">
    <w:abstractNumId w:val="101"/>
  </w:num>
  <w:num w:numId="37">
    <w:abstractNumId w:val="104"/>
  </w:num>
  <w:num w:numId="38">
    <w:abstractNumId w:val="49"/>
  </w:num>
  <w:num w:numId="39">
    <w:abstractNumId w:val="11"/>
  </w:num>
  <w:num w:numId="40">
    <w:abstractNumId w:val="8"/>
  </w:num>
  <w:num w:numId="41">
    <w:abstractNumId w:val="24"/>
  </w:num>
  <w:num w:numId="42">
    <w:abstractNumId w:val="22"/>
  </w:num>
  <w:num w:numId="43">
    <w:abstractNumId w:val="61"/>
  </w:num>
  <w:num w:numId="44">
    <w:abstractNumId w:val="94"/>
  </w:num>
  <w:num w:numId="45">
    <w:abstractNumId w:val="2"/>
  </w:num>
  <w:num w:numId="46">
    <w:abstractNumId w:val="1"/>
  </w:num>
  <w:num w:numId="47">
    <w:abstractNumId w:val="55"/>
  </w:num>
  <w:num w:numId="48">
    <w:abstractNumId w:val="82"/>
  </w:num>
  <w:num w:numId="49">
    <w:abstractNumId w:val="35"/>
  </w:num>
  <w:num w:numId="50">
    <w:abstractNumId w:val="45"/>
  </w:num>
  <w:num w:numId="51">
    <w:abstractNumId w:val="85"/>
  </w:num>
  <w:num w:numId="52">
    <w:abstractNumId w:val="106"/>
  </w:num>
  <w:num w:numId="53">
    <w:abstractNumId w:val="95"/>
  </w:num>
  <w:num w:numId="54">
    <w:abstractNumId w:val="58"/>
  </w:num>
  <w:num w:numId="55">
    <w:abstractNumId w:val="71"/>
  </w:num>
  <w:num w:numId="56">
    <w:abstractNumId w:val="39"/>
  </w:num>
  <w:num w:numId="57">
    <w:abstractNumId w:val="74"/>
  </w:num>
  <w:num w:numId="58">
    <w:abstractNumId w:val="78"/>
  </w:num>
  <w:num w:numId="59">
    <w:abstractNumId w:val="48"/>
  </w:num>
  <w:num w:numId="60">
    <w:abstractNumId w:val="103"/>
  </w:num>
  <w:num w:numId="61">
    <w:abstractNumId w:val="30"/>
  </w:num>
  <w:num w:numId="62">
    <w:abstractNumId w:val="86"/>
  </w:num>
  <w:num w:numId="63">
    <w:abstractNumId w:val="32"/>
  </w:num>
  <w:num w:numId="64">
    <w:abstractNumId w:val="51"/>
  </w:num>
  <w:num w:numId="65">
    <w:abstractNumId w:val="91"/>
  </w:num>
  <w:num w:numId="66">
    <w:abstractNumId w:val="91"/>
    <w:lvlOverride w:ilvl="0">
      <w:lvl w:ilvl="0">
        <w:start w:val="1"/>
        <w:numFmt w:val="decimal"/>
        <w:lvlText w:val="%1. "/>
        <w:legacy w:legacy="1" w:legacySpace="0" w:legacyIndent="360"/>
        <w:lvlJc w:val="right"/>
        <w:pPr>
          <w:ind w:left="0" w:hanging="360"/>
        </w:pPr>
        <w:rPr>
          <w:rFonts w:ascii="Arial" w:hAnsi="Arial" w:cs="Arial" w:hint="default"/>
          <w:b w:val="0"/>
          <w:i w:val="0"/>
          <w:sz w:val="24"/>
          <w:u w:val="none"/>
        </w:rPr>
      </w:lvl>
    </w:lvlOverride>
  </w:num>
  <w:num w:numId="67">
    <w:abstractNumId w:val="91"/>
    <w:lvlOverride w:ilvl="0">
      <w:lvl w:ilvl="0">
        <w:start w:val="1"/>
        <w:numFmt w:val="decimal"/>
        <w:lvlText w:val="%1. "/>
        <w:legacy w:legacy="1" w:legacySpace="0" w:legacyIndent="360"/>
        <w:lvlJc w:val="right"/>
        <w:pPr>
          <w:ind w:left="0" w:hanging="360"/>
        </w:pPr>
        <w:rPr>
          <w:rFonts w:ascii="Arial" w:hAnsi="Arial" w:cs="Arial" w:hint="default"/>
          <w:b w:val="0"/>
          <w:i w:val="0"/>
          <w:sz w:val="24"/>
          <w:u w:val="none"/>
        </w:rPr>
      </w:lvl>
    </w:lvlOverride>
  </w:num>
  <w:num w:numId="68">
    <w:abstractNumId w:val="91"/>
    <w:lvlOverride w:ilvl="0">
      <w:lvl w:ilvl="0">
        <w:start w:val="1"/>
        <w:numFmt w:val="decimal"/>
        <w:lvlText w:val="%1. "/>
        <w:legacy w:legacy="1" w:legacySpace="0" w:legacyIndent="360"/>
        <w:lvlJc w:val="right"/>
        <w:pPr>
          <w:ind w:left="0" w:hanging="360"/>
        </w:pPr>
        <w:rPr>
          <w:rFonts w:ascii="Arial" w:hAnsi="Arial" w:cs="Arial" w:hint="default"/>
          <w:b w:val="0"/>
          <w:i w:val="0"/>
          <w:sz w:val="24"/>
          <w:u w:val="none"/>
        </w:rPr>
      </w:lvl>
    </w:lvlOverride>
  </w:num>
  <w:num w:numId="69">
    <w:abstractNumId w:val="91"/>
    <w:lvlOverride w:ilvl="0">
      <w:lvl w:ilvl="0">
        <w:start w:val="1"/>
        <w:numFmt w:val="decimal"/>
        <w:lvlText w:val="%1. "/>
        <w:legacy w:legacy="1" w:legacySpace="0" w:legacyIndent="360"/>
        <w:lvlJc w:val="right"/>
        <w:pPr>
          <w:ind w:left="0" w:hanging="360"/>
        </w:pPr>
        <w:rPr>
          <w:rFonts w:ascii="Arial" w:hAnsi="Arial" w:cs="Arial" w:hint="default"/>
          <w:b w:val="0"/>
          <w:i w:val="0"/>
          <w:sz w:val="24"/>
          <w:u w:val="none"/>
        </w:rPr>
      </w:lvl>
    </w:lvlOverride>
  </w:num>
  <w:num w:numId="70">
    <w:abstractNumId w:val="91"/>
    <w:lvlOverride w:ilvl="0">
      <w:lvl w:ilvl="0">
        <w:start w:val="1"/>
        <w:numFmt w:val="decimal"/>
        <w:lvlText w:val="%1. "/>
        <w:legacy w:legacy="1" w:legacySpace="0" w:legacyIndent="360"/>
        <w:lvlJc w:val="right"/>
        <w:pPr>
          <w:ind w:left="0" w:hanging="360"/>
        </w:pPr>
        <w:rPr>
          <w:rFonts w:ascii="Arial" w:hAnsi="Arial" w:cs="Arial" w:hint="default"/>
          <w:b w:val="0"/>
          <w:i w:val="0"/>
          <w:sz w:val="24"/>
          <w:u w:val="none"/>
        </w:rPr>
      </w:lvl>
    </w:lvlOverride>
  </w:num>
  <w:num w:numId="71">
    <w:abstractNumId w:val="91"/>
    <w:lvlOverride w:ilvl="0">
      <w:lvl w:ilvl="0">
        <w:start w:val="1"/>
        <w:numFmt w:val="decimal"/>
        <w:lvlText w:val="%1. "/>
        <w:legacy w:legacy="1" w:legacySpace="0" w:legacyIndent="360"/>
        <w:lvlJc w:val="right"/>
        <w:pPr>
          <w:ind w:left="0" w:hanging="360"/>
        </w:pPr>
        <w:rPr>
          <w:rFonts w:ascii="Arial" w:hAnsi="Arial" w:cs="Arial" w:hint="default"/>
          <w:b w:val="0"/>
          <w:i w:val="0"/>
          <w:sz w:val="24"/>
          <w:u w:val="none"/>
        </w:rPr>
      </w:lvl>
    </w:lvlOverride>
  </w:num>
  <w:num w:numId="72">
    <w:abstractNumId w:val="15"/>
  </w:num>
  <w:num w:numId="73">
    <w:abstractNumId w:val="68"/>
  </w:num>
  <w:num w:numId="74">
    <w:abstractNumId w:val="68"/>
    <w:lvlOverride w:ilvl="0">
      <w:lvl w:ilvl="0">
        <w:start w:val="1"/>
        <w:numFmt w:val="decimal"/>
        <w:lvlText w:val="%1. "/>
        <w:legacy w:legacy="1" w:legacySpace="0" w:legacyIndent="360"/>
        <w:lvlJc w:val="right"/>
        <w:pPr>
          <w:ind w:left="0" w:hanging="360"/>
        </w:pPr>
        <w:rPr>
          <w:rFonts w:ascii="Arial" w:hAnsi="Arial" w:cs="Arial" w:hint="default"/>
          <w:b w:val="0"/>
          <w:i w:val="0"/>
          <w:sz w:val="24"/>
          <w:u w:val="none"/>
        </w:rPr>
      </w:lvl>
    </w:lvlOverride>
  </w:num>
  <w:num w:numId="75">
    <w:abstractNumId w:val="68"/>
    <w:lvlOverride w:ilvl="0">
      <w:lvl w:ilvl="0">
        <w:start w:val="1"/>
        <w:numFmt w:val="decimal"/>
        <w:lvlText w:val="%1. "/>
        <w:legacy w:legacy="1" w:legacySpace="0" w:legacyIndent="360"/>
        <w:lvlJc w:val="right"/>
        <w:pPr>
          <w:ind w:left="0" w:hanging="360"/>
        </w:pPr>
        <w:rPr>
          <w:rFonts w:ascii="Arial" w:hAnsi="Arial" w:cs="Arial" w:hint="default"/>
          <w:b w:val="0"/>
          <w:i w:val="0"/>
          <w:sz w:val="24"/>
          <w:u w:val="none"/>
        </w:rPr>
      </w:lvl>
    </w:lvlOverride>
  </w:num>
  <w:num w:numId="76">
    <w:abstractNumId w:val="87"/>
  </w:num>
  <w:num w:numId="77">
    <w:abstractNumId w:val="20"/>
  </w:num>
  <w:num w:numId="78">
    <w:abstractNumId w:val="43"/>
  </w:num>
  <w:num w:numId="79">
    <w:abstractNumId w:val="41"/>
  </w:num>
  <w:num w:numId="80">
    <w:abstractNumId w:val="54"/>
  </w:num>
  <w:num w:numId="81">
    <w:abstractNumId w:val="90"/>
  </w:num>
  <w:num w:numId="82">
    <w:abstractNumId w:val="67"/>
  </w:num>
  <w:num w:numId="83">
    <w:abstractNumId w:val="36"/>
  </w:num>
  <w:num w:numId="84">
    <w:abstractNumId w:val="18"/>
  </w:num>
  <w:num w:numId="85">
    <w:abstractNumId w:val="75"/>
  </w:num>
  <w:num w:numId="86">
    <w:abstractNumId w:val="23"/>
  </w:num>
  <w:num w:numId="87">
    <w:abstractNumId w:val="21"/>
  </w:num>
  <w:num w:numId="88">
    <w:abstractNumId w:val="42"/>
  </w:num>
  <w:num w:numId="89">
    <w:abstractNumId w:val="13"/>
  </w:num>
  <w:num w:numId="90">
    <w:abstractNumId w:val="4"/>
  </w:num>
  <w:num w:numId="91">
    <w:abstractNumId w:val="25"/>
  </w:num>
  <w:num w:numId="92">
    <w:abstractNumId w:val="105"/>
  </w:num>
  <w:num w:numId="93">
    <w:abstractNumId w:val="27"/>
  </w:num>
  <w:num w:numId="94">
    <w:abstractNumId w:val="40"/>
  </w:num>
  <w:num w:numId="95">
    <w:abstractNumId w:val="38"/>
  </w:num>
  <w:num w:numId="96">
    <w:abstractNumId w:val="100"/>
  </w:num>
  <w:num w:numId="97">
    <w:abstractNumId w:val="53"/>
  </w:num>
  <w:num w:numId="98">
    <w:abstractNumId w:val="110"/>
  </w:num>
  <w:num w:numId="99">
    <w:abstractNumId w:val="50"/>
  </w:num>
  <w:num w:numId="100">
    <w:abstractNumId w:val="99"/>
  </w:num>
  <w:num w:numId="101">
    <w:abstractNumId w:val="46"/>
  </w:num>
  <w:num w:numId="102">
    <w:abstractNumId w:val="92"/>
  </w:num>
  <w:num w:numId="103">
    <w:abstractNumId w:val="34"/>
  </w:num>
  <w:num w:numId="104">
    <w:abstractNumId w:val="77"/>
  </w:num>
  <w:num w:numId="105">
    <w:abstractNumId w:val="89"/>
  </w:num>
  <w:num w:numId="106">
    <w:abstractNumId w:val="14"/>
  </w:num>
  <w:num w:numId="107">
    <w:abstractNumId w:val="19"/>
  </w:num>
  <w:num w:numId="108">
    <w:abstractNumId w:val="72"/>
  </w:num>
  <w:num w:numId="109">
    <w:abstractNumId w:val="60"/>
  </w:num>
  <w:num w:numId="110">
    <w:abstractNumId w:val="60"/>
    <w:lvlOverride w:ilvl="0">
      <w:lvl w:ilvl="0">
        <w:start w:val="1"/>
        <w:numFmt w:val="decimal"/>
        <w:lvlText w:val="1.%1 "/>
        <w:legacy w:legacy="1" w:legacySpace="0" w:legacyIndent="360"/>
        <w:lvlJc w:val="left"/>
        <w:pPr>
          <w:ind w:left="1069" w:hanging="360"/>
        </w:pPr>
        <w:rPr>
          <w:rFonts w:ascii="Arial" w:hAnsi="Arial" w:cs="Arial" w:hint="default"/>
          <w:b w:val="0"/>
          <w:i w:val="0"/>
          <w:sz w:val="24"/>
          <w:u w:val="none"/>
        </w:rPr>
      </w:lvl>
    </w:lvlOverride>
  </w:num>
  <w:num w:numId="111">
    <w:abstractNumId w:val="96"/>
  </w:num>
  <w:num w:numId="112">
    <w:abstractNumId w:val="66"/>
  </w:num>
  <w:num w:numId="113">
    <w:abstractNumId w:val="26"/>
  </w:num>
  <w:num w:numId="114">
    <w:abstractNumId w:val="7"/>
  </w:num>
  <w:num w:numId="115">
    <w:abstractNumId w:val="44"/>
  </w:num>
  <w:num w:numId="116">
    <w:abstractNumId w:val="47"/>
  </w:num>
  <w:num w:numId="117">
    <w:abstractNumId w:val="29"/>
  </w:num>
  <w:num w:numId="118">
    <w:abstractNumId w:val="28"/>
  </w:num>
  <w:num w:numId="119">
    <w:abstractNumId w:val="57"/>
  </w:num>
  <w:num w:numId="120">
    <w:abstractNumId w:val="10"/>
  </w:num>
  <w:num w:numId="121">
    <w:abstractNumId w:val="59"/>
  </w:num>
  <w:num w:numId="122">
    <w:abstractNumId w:val="16"/>
  </w:num>
  <w:num w:numId="123">
    <w:abstractNumId w:val="107"/>
  </w:num>
  <w:num w:numId="124">
    <w:abstractNumId w:val="31"/>
  </w:num>
  <w:num w:numId="125">
    <w:abstractNumId w:val="79"/>
  </w:num>
  <w:num w:numId="126">
    <w:abstractNumId w:val="63"/>
  </w:num>
  <w:num w:numId="127">
    <w:abstractNumId w:val="108"/>
  </w:num>
  <w:num w:numId="128">
    <w:abstractNumId w:val="8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B5C24"/>
    <w:rsid w:val="0000147A"/>
    <w:rsid w:val="000035F2"/>
    <w:rsid w:val="00012715"/>
    <w:rsid w:val="00020E46"/>
    <w:rsid w:val="000446C6"/>
    <w:rsid w:val="0005310D"/>
    <w:rsid w:val="00063388"/>
    <w:rsid w:val="00071111"/>
    <w:rsid w:val="00074C41"/>
    <w:rsid w:val="00074D1B"/>
    <w:rsid w:val="000757E8"/>
    <w:rsid w:val="00095454"/>
    <w:rsid w:val="00097656"/>
    <w:rsid w:val="000A4747"/>
    <w:rsid w:val="000B0FD0"/>
    <w:rsid w:val="000B3BA2"/>
    <w:rsid w:val="000B642D"/>
    <w:rsid w:val="000B6D1D"/>
    <w:rsid w:val="000C0ADB"/>
    <w:rsid w:val="000E007E"/>
    <w:rsid w:val="000E28D9"/>
    <w:rsid w:val="000F4413"/>
    <w:rsid w:val="00112D5C"/>
    <w:rsid w:val="00113302"/>
    <w:rsid w:val="00114556"/>
    <w:rsid w:val="00116031"/>
    <w:rsid w:val="001214BC"/>
    <w:rsid w:val="00122D67"/>
    <w:rsid w:val="001311B0"/>
    <w:rsid w:val="00131E22"/>
    <w:rsid w:val="001324C0"/>
    <w:rsid w:val="001425AB"/>
    <w:rsid w:val="001460F0"/>
    <w:rsid w:val="0014751A"/>
    <w:rsid w:val="00156266"/>
    <w:rsid w:val="001624AB"/>
    <w:rsid w:val="00170C98"/>
    <w:rsid w:val="00192EEC"/>
    <w:rsid w:val="001963A7"/>
    <w:rsid w:val="00197541"/>
    <w:rsid w:val="001D566A"/>
    <w:rsid w:val="001E318A"/>
    <w:rsid w:val="001F3ECA"/>
    <w:rsid w:val="001F6550"/>
    <w:rsid w:val="00202BD4"/>
    <w:rsid w:val="002030D9"/>
    <w:rsid w:val="00203E1F"/>
    <w:rsid w:val="002048D0"/>
    <w:rsid w:val="00233EF6"/>
    <w:rsid w:val="0023763C"/>
    <w:rsid w:val="00240EA5"/>
    <w:rsid w:val="002428DA"/>
    <w:rsid w:val="00242B65"/>
    <w:rsid w:val="002435C0"/>
    <w:rsid w:val="00246A7C"/>
    <w:rsid w:val="00252C7E"/>
    <w:rsid w:val="00255575"/>
    <w:rsid w:val="00256EF7"/>
    <w:rsid w:val="00261676"/>
    <w:rsid w:val="00267A47"/>
    <w:rsid w:val="002775BB"/>
    <w:rsid w:val="00281BA6"/>
    <w:rsid w:val="00284578"/>
    <w:rsid w:val="00295670"/>
    <w:rsid w:val="002A08AB"/>
    <w:rsid w:val="002B7E15"/>
    <w:rsid w:val="002C3CC2"/>
    <w:rsid w:val="002E2A28"/>
    <w:rsid w:val="002E3D34"/>
    <w:rsid w:val="002F53CF"/>
    <w:rsid w:val="002F79F2"/>
    <w:rsid w:val="003007CD"/>
    <w:rsid w:val="003015B4"/>
    <w:rsid w:val="0030171D"/>
    <w:rsid w:val="00301A07"/>
    <w:rsid w:val="003026D6"/>
    <w:rsid w:val="00303869"/>
    <w:rsid w:val="00322145"/>
    <w:rsid w:val="00333089"/>
    <w:rsid w:val="00342540"/>
    <w:rsid w:val="003441B8"/>
    <w:rsid w:val="0034455F"/>
    <w:rsid w:val="003514A0"/>
    <w:rsid w:val="003668F9"/>
    <w:rsid w:val="0037483B"/>
    <w:rsid w:val="00381352"/>
    <w:rsid w:val="0039304D"/>
    <w:rsid w:val="003A0316"/>
    <w:rsid w:val="003A25FC"/>
    <w:rsid w:val="003A28E7"/>
    <w:rsid w:val="003A2D25"/>
    <w:rsid w:val="003A416F"/>
    <w:rsid w:val="003A44DC"/>
    <w:rsid w:val="003A7674"/>
    <w:rsid w:val="003B5BA3"/>
    <w:rsid w:val="003B7AD0"/>
    <w:rsid w:val="003D20E3"/>
    <w:rsid w:val="003D3668"/>
    <w:rsid w:val="003D4BFF"/>
    <w:rsid w:val="003E28CB"/>
    <w:rsid w:val="003E3844"/>
    <w:rsid w:val="003F35C1"/>
    <w:rsid w:val="003F39CB"/>
    <w:rsid w:val="003F5862"/>
    <w:rsid w:val="003F7020"/>
    <w:rsid w:val="003F79FE"/>
    <w:rsid w:val="00406C5E"/>
    <w:rsid w:val="00406E64"/>
    <w:rsid w:val="0041318F"/>
    <w:rsid w:val="0041477B"/>
    <w:rsid w:val="00420E22"/>
    <w:rsid w:val="00423DC8"/>
    <w:rsid w:val="00437D0F"/>
    <w:rsid w:val="004425D6"/>
    <w:rsid w:val="00442C0D"/>
    <w:rsid w:val="00443D7F"/>
    <w:rsid w:val="00445728"/>
    <w:rsid w:val="00455E0F"/>
    <w:rsid w:val="00456998"/>
    <w:rsid w:val="00461DF1"/>
    <w:rsid w:val="00461FB6"/>
    <w:rsid w:val="00462524"/>
    <w:rsid w:val="00466D74"/>
    <w:rsid w:val="0047098E"/>
    <w:rsid w:val="004718A7"/>
    <w:rsid w:val="004822C2"/>
    <w:rsid w:val="00491883"/>
    <w:rsid w:val="00492832"/>
    <w:rsid w:val="00492F46"/>
    <w:rsid w:val="0049423D"/>
    <w:rsid w:val="00495581"/>
    <w:rsid w:val="004A1439"/>
    <w:rsid w:val="004A28E9"/>
    <w:rsid w:val="004A5F2F"/>
    <w:rsid w:val="004B406D"/>
    <w:rsid w:val="004C25D2"/>
    <w:rsid w:val="004C7042"/>
    <w:rsid w:val="004E0543"/>
    <w:rsid w:val="004E7FF6"/>
    <w:rsid w:val="004F4C91"/>
    <w:rsid w:val="0050222E"/>
    <w:rsid w:val="005048C4"/>
    <w:rsid w:val="00505CF8"/>
    <w:rsid w:val="00511029"/>
    <w:rsid w:val="005129A1"/>
    <w:rsid w:val="00524DCB"/>
    <w:rsid w:val="005267D1"/>
    <w:rsid w:val="0052777C"/>
    <w:rsid w:val="00527F96"/>
    <w:rsid w:val="00531058"/>
    <w:rsid w:val="00534C7E"/>
    <w:rsid w:val="005468EE"/>
    <w:rsid w:val="005701D7"/>
    <w:rsid w:val="00583E15"/>
    <w:rsid w:val="005869A3"/>
    <w:rsid w:val="00587364"/>
    <w:rsid w:val="00593601"/>
    <w:rsid w:val="005A4036"/>
    <w:rsid w:val="005A4DEE"/>
    <w:rsid w:val="005B103C"/>
    <w:rsid w:val="005B3517"/>
    <w:rsid w:val="005B7131"/>
    <w:rsid w:val="005B7197"/>
    <w:rsid w:val="005B7469"/>
    <w:rsid w:val="005C105C"/>
    <w:rsid w:val="005C2712"/>
    <w:rsid w:val="005C48B3"/>
    <w:rsid w:val="005C61F3"/>
    <w:rsid w:val="005D2B63"/>
    <w:rsid w:val="005E3F08"/>
    <w:rsid w:val="005E416B"/>
    <w:rsid w:val="005E4EF6"/>
    <w:rsid w:val="005F74D8"/>
    <w:rsid w:val="005F783E"/>
    <w:rsid w:val="00617691"/>
    <w:rsid w:val="0062382E"/>
    <w:rsid w:val="0063347C"/>
    <w:rsid w:val="00640A37"/>
    <w:rsid w:val="0064580E"/>
    <w:rsid w:val="00645D61"/>
    <w:rsid w:val="006510E7"/>
    <w:rsid w:val="0066797B"/>
    <w:rsid w:val="00670DF7"/>
    <w:rsid w:val="00674BD8"/>
    <w:rsid w:val="00686A1B"/>
    <w:rsid w:val="00692460"/>
    <w:rsid w:val="006943F9"/>
    <w:rsid w:val="0069705A"/>
    <w:rsid w:val="006A6CD8"/>
    <w:rsid w:val="006A6F6A"/>
    <w:rsid w:val="006B321C"/>
    <w:rsid w:val="006B325D"/>
    <w:rsid w:val="006C52CB"/>
    <w:rsid w:val="006C65AD"/>
    <w:rsid w:val="006C6C95"/>
    <w:rsid w:val="006D1137"/>
    <w:rsid w:val="006D6DA6"/>
    <w:rsid w:val="006E12C4"/>
    <w:rsid w:val="006E5ED9"/>
    <w:rsid w:val="006F18C3"/>
    <w:rsid w:val="006F4167"/>
    <w:rsid w:val="006F511D"/>
    <w:rsid w:val="00701027"/>
    <w:rsid w:val="00702F64"/>
    <w:rsid w:val="0072662A"/>
    <w:rsid w:val="00735E74"/>
    <w:rsid w:val="007369D6"/>
    <w:rsid w:val="007412EE"/>
    <w:rsid w:val="00746361"/>
    <w:rsid w:val="007533E5"/>
    <w:rsid w:val="00757EA8"/>
    <w:rsid w:val="00760A81"/>
    <w:rsid w:val="0076335A"/>
    <w:rsid w:val="0076707E"/>
    <w:rsid w:val="0077422A"/>
    <w:rsid w:val="0078749F"/>
    <w:rsid w:val="00790817"/>
    <w:rsid w:val="007958B7"/>
    <w:rsid w:val="007A40A3"/>
    <w:rsid w:val="007B782D"/>
    <w:rsid w:val="007B7F03"/>
    <w:rsid w:val="007C1706"/>
    <w:rsid w:val="007C3479"/>
    <w:rsid w:val="007C54FC"/>
    <w:rsid w:val="007D6221"/>
    <w:rsid w:val="007D629A"/>
    <w:rsid w:val="007E58DF"/>
    <w:rsid w:val="007E72C9"/>
    <w:rsid w:val="007F2065"/>
    <w:rsid w:val="0080036A"/>
    <w:rsid w:val="008073F5"/>
    <w:rsid w:val="008237EE"/>
    <w:rsid w:val="00824447"/>
    <w:rsid w:val="00834C92"/>
    <w:rsid w:val="00856119"/>
    <w:rsid w:val="0085665E"/>
    <w:rsid w:val="00857FEF"/>
    <w:rsid w:val="008610C6"/>
    <w:rsid w:val="00864527"/>
    <w:rsid w:val="00886121"/>
    <w:rsid w:val="00896F7A"/>
    <w:rsid w:val="0089791E"/>
    <w:rsid w:val="008A33C5"/>
    <w:rsid w:val="008B5FB1"/>
    <w:rsid w:val="008B7195"/>
    <w:rsid w:val="008B7C8F"/>
    <w:rsid w:val="008C72BB"/>
    <w:rsid w:val="008E16E6"/>
    <w:rsid w:val="008F33D1"/>
    <w:rsid w:val="00901344"/>
    <w:rsid w:val="009240E7"/>
    <w:rsid w:val="009242A7"/>
    <w:rsid w:val="009270E2"/>
    <w:rsid w:val="00934EAE"/>
    <w:rsid w:val="00935F41"/>
    <w:rsid w:val="009362C1"/>
    <w:rsid w:val="00960A08"/>
    <w:rsid w:val="00977F7F"/>
    <w:rsid w:val="0099066C"/>
    <w:rsid w:val="00995E75"/>
    <w:rsid w:val="0099797F"/>
    <w:rsid w:val="00997D10"/>
    <w:rsid w:val="009A0D56"/>
    <w:rsid w:val="009A0F8E"/>
    <w:rsid w:val="009A1650"/>
    <w:rsid w:val="009B2209"/>
    <w:rsid w:val="009B6724"/>
    <w:rsid w:val="009B6971"/>
    <w:rsid w:val="009B73E4"/>
    <w:rsid w:val="009C008C"/>
    <w:rsid w:val="009C32DB"/>
    <w:rsid w:val="009C3C21"/>
    <w:rsid w:val="009D26BA"/>
    <w:rsid w:val="009F180D"/>
    <w:rsid w:val="009F587A"/>
    <w:rsid w:val="00A00A53"/>
    <w:rsid w:val="00A0310B"/>
    <w:rsid w:val="00A06D1B"/>
    <w:rsid w:val="00A07336"/>
    <w:rsid w:val="00A0736A"/>
    <w:rsid w:val="00A11CAD"/>
    <w:rsid w:val="00A1469A"/>
    <w:rsid w:val="00A15DA5"/>
    <w:rsid w:val="00A253A7"/>
    <w:rsid w:val="00A3638A"/>
    <w:rsid w:val="00A45A50"/>
    <w:rsid w:val="00A47D0F"/>
    <w:rsid w:val="00A50E9A"/>
    <w:rsid w:val="00A5735E"/>
    <w:rsid w:val="00A60D16"/>
    <w:rsid w:val="00A61055"/>
    <w:rsid w:val="00A640FF"/>
    <w:rsid w:val="00A700A6"/>
    <w:rsid w:val="00A7590E"/>
    <w:rsid w:val="00A81F06"/>
    <w:rsid w:val="00AA0EE8"/>
    <w:rsid w:val="00AB21F9"/>
    <w:rsid w:val="00AB52F2"/>
    <w:rsid w:val="00AC02C3"/>
    <w:rsid w:val="00AC2D1E"/>
    <w:rsid w:val="00AD18B7"/>
    <w:rsid w:val="00AD477D"/>
    <w:rsid w:val="00AE1DE7"/>
    <w:rsid w:val="00AF15E4"/>
    <w:rsid w:val="00AF1A30"/>
    <w:rsid w:val="00B00D93"/>
    <w:rsid w:val="00B0217F"/>
    <w:rsid w:val="00B116DF"/>
    <w:rsid w:val="00B13F2D"/>
    <w:rsid w:val="00B14829"/>
    <w:rsid w:val="00B14F32"/>
    <w:rsid w:val="00B16552"/>
    <w:rsid w:val="00B268F5"/>
    <w:rsid w:val="00B36EB5"/>
    <w:rsid w:val="00B40194"/>
    <w:rsid w:val="00B41FE4"/>
    <w:rsid w:val="00B42D28"/>
    <w:rsid w:val="00B42EA6"/>
    <w:rsid w:val="00B4771C"/>
    <w:rsid w:val="00B52774"/>
    <w:rsid w:val="00B565A1"/>
    <w:rsid w:val="00B74473"/>
    <w:rsid w:val="00B77E58"/>
    <w:rsid w:val="00B80103"/>
    <w:rsid w:val="00B92963"/>
    <w:rsid w:val="00B94090"/>
    <w:rsid w:val="00B955A6"/>
    <w:rsid w:val="00BA2106"/>
    <w:rsid w:val="00BB1A15"/>
    <w:rsid w:val="00BB29C0"/>
    <w:rsid w:val="00BB3FF5"/>
    <w:rsid w:val="00BB6B9D"/>
    <w:rsid w:val="00BC3537"/>
    <w:rsid w:val="00BC4402"/>
    <w:rsid w:val="00BC6860"/>
    <w:rsid w:val="00BC6B81"/>
    <w:rsid w:val="00BD2487"/>
    <w:rsid w:val="00BD506C"/>
    <w:rsid w:val="00BF056F"/>
    <w:rsid w:val="00BF62D7"/>
    <w:rsid w:val="00C026D2"/>
    <w:rsid w:val="00C039BB"/>
    <w:rsid w:val="00C07433"/>
    <w:rsid w:val="00C24E98"/>
    <w:rsid w:val="00C2643F"/>
    <w:rsid w:val="00C30264"/>
    <w:rsid w:val="00C334B8"/>
    <w:rsid w:val="00C46DB8"/>
    <w:rsid w:val="00C46F54"/>
    <w:rsid w:val="00C51F42"/>
    <w:rsid w:val="00C60124"/>
    <w:rsid w:val="00C6180B"/>
    <w:rsid w:val="00C626FD"/>
    <w:rsid w:val="00C62D89"/>
    <w:rsid w:val="00C6471C"/>
    <w:rsid w:val="00C64A70"/>
    <w:rsid w:val="00C66198"/>
    <w:rsid w:val="00C7097F"/>
    <w:rsid w:val="00C71437"/>
    <w:rsid w:val="00C760FA"/>
    <w:rsid w:val="00C767B7"/>
    <w:rsid w:val="00C81439"/>
    <w:rsid w:val="00C84655"/>
    <w:rsid w:val="00C85580"/>
    <w:rsid w:val="00C9763A"/>
    <w:rsid w:val="00C97D7C"/>
    <w:rsid w:val="00CB6690"/>
    <w:rsid w:val="00CB7AFE"/>
    <w:rsid w:val="00CC38BC"/>
    <w:rsid w:val="00CC5253"/>
    <w:rsid w:val="00CC5C89"/>
    <w:rsid w:val="00CD2DA9"/>
    <w:rsid w:val="00CD74A4"/>
    <w:rsid w:val="00CE28CA"/>
    <w:rsid w:val="00CF031E"/>
    <w:rsid w:val="00CF30BA"/>
    <w:rsid w:val="00CF6B05"/>
    <w:rsid w:val="00D1322A"/>
    <w:rsid w:val="00D20447"/>
    <w:rsid w:val="00D22F97"/>
    <w:rsid w:val="00D25A66"/>
    <w:rsid w:val="00D33094"/>
    <w:rsid w:val="00D34FC7"/>
    <w:rsid w:val="00D52B51"/>
    <w:rsid w:val="00D6244F"/>
    <w:rsid w:val="00D66F18"/>
    <w:rsid w:val="00D86BF9"/>
    <w:rsid w:val="00DA4550"/>
    <w:rsid w:val="00DA6D5A"/>
    <w:rsid w:val="00DE3FF0"/>
    <w:rsid w:val="00DF6CEE"/>
    <w:rsid w:val="00E05804"/>
    <w:rsid w:val="00E077F0"/>
    <w:rsid w:val="00E11EC2"/>
    <w:rsid w:val="00E131ED"/>
    <w:rsid w:val="00E16983"/>
    <w:rsid w:val="00E16BF9"/>
    <w:rsid w:val="00E331BD"/>
    <w:rsid w:val="00E4479B"/>
    <w:rsid w:val="00E5556E"/>
    <w:rsid w:val="00E5562C"/>
    <w:rsid w:val="00E65F8B"/>
    <w:rsid w:val="00E72BFD"/>
    <w:rsid w:val="00E82C18"/>
    <w:rsid w:val="00E852EC"/>
    <w:rsid w:val="00E8534B"/>
    <w:rsid w:val="00E8555B"/>
    <w:rsid w:val="00E87353"/>
    <w:rsid w:val="00E915BD"/>
    <w:rsid w:val="00EB67DA"/>
    <w:rsid w:val="00EC760E"/>
    <w:rsid w:val="00EC7C15"/>
    <w:rsid w:val="00EE19C9"/>
    <w:rsid w:val="00EF05ED"/>
    <w:rsid w:val="00EF38E4"/>
    <w:rsid w:val="00EF6EAE"/>
    <w:rsid w:val="00F015C4"/>
    <w:rsid w:val="00F025F1"/>
    <w:rsid w:val="00F05B9D"/>
    <w:rsid w:val="00F22969"/>
    <w:rsid w:val="00F2406F"/>
    <w:rsid w:val="00F441D3"/>
    <w:rsid w:val="00F44929"/>
    <w:rsid w:val="00F45AB3"/>
    <w:rsid w:val="00F501A8"/>
    <w:rsid w:val="00F52718"/>
    <w:rsid w:val="00F54C42"/>
    <w:rsid w:val="00F613EB"/>
    <w:rsid w:val="00F6487C"/>
    <w:rsid w:val="00F651E8"/>
    <w:rsid w:val="00F66DE8"/>
    <w:rsid w:val="00F72AA5"/>
    <w:rsid w:val="00F7388C"/>
    <w:rsid w:val="00F753B7"/>
    <w:rsid w:val="00F77902"/>
    <w:rsid w:val="00F841E0"/>
    <w:rsid w:val="00F85035"/>
    <w:rsid w:val="00F871D1"/>
    <w:rsid w:val="00F9450D"/>
    <w:rsid w:val="00F96D8A"/>
    <w:rsid w:val="00FA4F10"/>
    <w:rsid w:val="00FA68E8"/>
    <w:rsid w:val="00FB4360"/>
    <w:rsid w:val="00FB5C24"/>
    <w:rsid w:val="00FB6772"/>
    <w:rsid w:val="00FC0AFA"/>
    <w:rsid w:val="00FC2E5E"/>
    <w:rsid w:val="00FC378D"/>
    <w:rsid w:val="00FC6435"/>
    <w:rsid w:val="00FD0FC3"/>
    <w:rsid w:val="00FE7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4556"/>
    <w:pPr>
      <w:bidi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242B6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626FD"/>
    <w:pPr>
      <w:keepNext/>
      <w:keepLines/>
      <w:numPr>
        <w:numId w:val="100"/>
      </w:numPr>
      <w:bidi w:val="0"/>
      <w:spacing w:before="200" w:after="100" w:line="276" w:lineRule="auto"/>
      <w:outlineLvl w:val="2"/>
    </w:pPr>
    <w:rPr>
      <w:rFonts w:asciiTheme="majorHAnsi" w:eastAsiaTheme="majorEastAsia" w:hAnsiTheme="majorHAnsi" w:cstheme="majorBidi"/>
      <w:b/>
      <w:bCs/>
      <w:color w:val="FF0000"/>
      <w:sz w:val="22"/>
      <w:szCs w:val="22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626FD"/>
    <w:pPr>
      <w:keepNext/>
      <w:keepLines/>
      <w:numPr>
        <w:numId w:val="98"/>
      </w:numPr>
      <w:bidi w:val="0"/>
      <w:spacing w:before="1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C626FD"/>
    <w:pPr>
      <w:keepNext/>
      <w:keepLines/>
      <w:numPr>
        <w:numId w:val="99"/>
      </w:numPr>
      <w:bidi w:val="0"/>
      <w:spacing w:before="60" w:line="276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25A66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14556"/>
    <w:pPr>
      <w:bidi w:val="0"/>
      <w:ind w:left="720"/>
      <w:contextualSpacing/>
    </w:pPr>
    <w:rPr>
      <w:rFonts w:eastAsia="Times New Roman"/>
    </w:rPr>
  </w:style>
  <w:style w:type="table" w:styleId="TableGrid">
    <w:name w:val="Table Grid"/>
    <w:basedOn w:val="TableNormal"/>
    <w:uiPriority w:val="59"/>
    <w:rsid w:val="00FB5C2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Footer">
    <w:name w:val="footer"/>
    <w:basedOn w:val="Normal"/>
    <w:link w:val="FooterChar"/>
    <w:uiPriority w:val="99"/>
    <w:rsid w:val="00B40194"/>
    <w:pPr>
      <w:tabs>
        <w:tab w:val="center" w:pos="4320"/>
        <w:tab w:val="right" w:pos="8640"/>
      </w:tabs>
      <w:overflowPunct w:val="0"/>
      <w:autoSpaceDE w:val="0"/>
      <w:autoSpaceDN w:val="0"/>
      <w:bidi w:val="0"/>
      <w:adjustRightInd w:val="0"/>
      <w:textAlignment w:val="baseline"/>
    </w:pPr>
    <w:rPr>
      <w:rFonts w:eastAsia="Times New Roman"/>
      <w:sz w:val="20"/>
      <w:szCs w:val="20"/>
      <w:lang w:val="fr-FR"/>
    </w:rPr>
  </w:style>
  <w:style w:type="character" w:customStyle="1" w:styleId="FooterChar">
    <w:name w:val="Footer Char"/>
    <w:basedOn w:val="DefaultParagraphFont"/>
    <w:link w:val="Footer"/>
    <w:uiPriority w:val="99"/>
    <w:rsid w:val="00B40194"/>
    <w:rPr>
      <w:rFonts w:ascii="Times New Roman" w:eastAsia="Times New Roman" w:hAnsi="Times New Roman" w:cs="Times New Roman"/>
      <w:sz w:val="20"/>
      <w:szCs w:val="20"/>
      <w:lang w:val="fr-FR"/>
    </w:rPr>
  </w:style>
  <w:style w:type="paragraph" w:styleId="Header">
    <w:name w:val="header"/>
    <w:basedOn w:val="Normal"/>
    <w:link w:val="HeaderChar"/>
    <w:semiHidden/>
    <w:rsid w:val="00B40194"/>
    <w:pPr>
      <w:tabs>
        <w:tab w:val="center" w:pos="4320"/>
        <w:tab w:val="right" w:pos="8640"/>
      </w:tabs>
      <w:overflowPunct w:val="0"/>
      <w:autoSpaceDE w:val="0"/>
      <w:autoSpaceDN w:val="0"/>
      <w:bidi w:val="0"/>
      <w:adjustRightInd w:val="0"/>
      <w:textAlignment w:val="baseline"/>
    </w:pPr>
    <w:rPr>
      <w:rFonts w:eastAsia="Times New Roman"/>
      <w:sz w:val="20"/>
      <w:szCs w:val="20"/>
      <w:lang w:val="fr-FR"/>
    </w:rPr>
  </w:style>
  <w:style w:type="character" w:customStyle="1" w:styleId="HeaderChar">
    <w:name w:val="Header Char"/>
    <w:basedOn w:val="DefaultParagraphFont"/>
    <w:link w:val="Header"/>
    <w:semiHidden/>
    <w:rsid w:val="00B40194"/>
    <w:rPr>
      <w:rFonts w:ascii="Times New Roman" w:eastAsia="Times New Roman" w:hAnsi="Times New Roman" w:cs="Times New Roman"/>
      <w:sz w:val="20"/>
      <w:szCs w:val="20"/>
      <w:lang w:val="fr-FR"/>
    </w:rPr>
  </w:style>
  <w:style w:type="character" w:styleId="PageNumber">
    <w:name w:val="page number"/>
    <w:basedOn w:val="DefaultParagraphFont"/>
    <w:semiHidden/>
    <w:rsid w:val="00B40194"/>
  </w:style>
  <w:style w:type="paragraph" w:styleId="NormalWeb">
    <w:name w:val="Normal (Web)"/>
    <w:basedOn w:val="Normal"/>
    <w:uiPriority w:val="99"/>
    <w:unhideWhenUsed/>
    <w:rsid w:val="000B6D1D"/>
    <w:pPr>
      <w:bidi w:val="0"/>
      <w:spacing w:before="100" w:beforeAutospacing="1" w:after="100" w:afterAutospacing="1"/>
    </w:pPr>
    <w:rPr>
      <w:rFonts w:eastAsia="Times New Roman"/>
    </w:rPr>
  </w:style>
  <w:style w:type="character" w:customStyle="1" w:styleId="detailsectiontext2">
    <w:name w:val="detail__section__text2"/>
    <w:basedOn w:val="DefaultParagraphFont"/>
    <w:rsid w:val="008A33C5"/>
  </w:style>
  <w:style w:type="character" w:styleId="Strong">
    <w:name w:val="Strong"/>
    <w:basedOn w:val="DefaultParagraphFont"/>
    <w:uiPriority w:val="22"/>
    <w:qFormat/>
    <w:rsid w:val="008A33C5"/>
    <w:rPr>
      <w:b/>
      <w:bCs/>
    </w:rPr>
  </w:style>
  <w:style w:type="paragraph" w:styleId="FootnoteText">
    <w:name w:val="footnote text"/>
    <w:basedOn w:val="Normal"/>
    <w:link w:val="FootnoteTextChar"/>
    <w:semiHidden/>
    <w:rsid w:val="007F2065"/>
    <w:pPr>
      <w:overflowPunct w:val="0"/>
      <w:autoSpaceDE w:val="0"/>
      <w:autoSpaceDN w:val="0"/>
      <w:bidi w:val="0"/>
      <w:adjustRightInd w:val="0"/>
      <w:textAlignment w:val="baseline"/>
    </w:pPr>
    <w:rPr>
      <w:rFonts w:eastAsia="Times New Roman"/>
      <w:sz w:val="20"/>
      <w:szCs w:val="20"/>
      <w:lang w:val="fr-FR"/>
    </w:rPr>
  </w:style>
  <w:style w:type="character" w:customStyle="1" w:styleId="FootnoteTextChar">
    <w:name w:val="Footnote Text Char"/>
    <w:basedOn w:val="DefaultParagraphFont"/>
    <w:link w:val="FootnoteText"/>
    <w:semiHidden/>
    <w:rsid w:val="007F2065"/>
    <w:rPr>
      <w:rFonts w:ascii="Times New Roman" w:eastAsia="Times New Roman" w:hAnsi="Times New Roman" w:cs="Times New Roman"/>
      <w:sz w:val="20"/>
      <w:szCs w:val="20"/>
      <w:lang w:val="fr-FR"/>
    </w:rPr>
  </w:style>
  <w:style w:type="character" w:customStyle="1" w:styleId="Heading3Char">
    <w:name w:val="Heading 3 Char"/>
    <w:basedOn w:val="DefaultParagraphFont"/>
    <w:link w:val="Heading3"/>
    <w:uiPriority w:val="9"/>
    <w:rsid w:val="00C626FD"/>
    <w:rPr>
      <w:rFonts w:asciiTheme="majorHAnsi" w:eastAsiaTheme="majorEastAsia" w:hAnsiTheme="majorHAnsi" w:cstheme="majorBidi"/>
      <w:b/>
      <w:bCs/>
      <w:color w:val="FF0000"/>
    </w:rPr>
  </w:style>
  <w:style w:type="character" w:customStyle="1" w:styleId="Heading4Char">
    <w:name w:val="Heading 4 Char"/>
    <w:basedOn w:val="DefaultParagraphFont"/>
    <w:link w:val="Heading4"/>
    <w:uiPriority w:val="9"/>
    <w:rsid w:val="00C626F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rsid w:val="00C626FD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25A66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242B6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30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343641">
          <w:marLeft w:val="0"/>
          <w:marRight w:val="0"/>
          <w:marTop w:val="0"/>
          <w:marBottom w:val="0"/>
          <w:divBdr>
            <w:top w:val="single" w:sz="2" w:space="0" w:color="AAAAAA"/>
            <w:left w:val="single" w:sz="2" w:space="0" w:color="72C8E1"/>
            <w:bottom w:val="single" w:sz="2" w:space="0" w:color="AAAAAA"/>
            <w:right w:val="single" w:sz="2" w:space="0" w:color="AAAAAA"/>
          </w:divBdr>
          <w:divsChild>
            <w:div w:id="1082097330">
              <w:marLeft w:val="0"/>
              <w:marRight w:val="0"/>
              <w:marTop w:val="0"/>
              <w:marBottom w:val="0"/>
              <w:divBdr>
                <w:top w:val="dotted" w:sz="2" w:space="3" w:color="AAAAAA"/>
                <w:left w:val="dotted" w:sz="2" w:space="3" w:color="AAAAAA"/>
                <w:bottom w:val="dotted" w:sz="2" w:space="3" w:color="AAAAAA"/>
                <w:right w:val="dotted" w:sz="2" w:space="3" w:color="AAAAAA"/>
              </w:divBdr>
            </w:div>
          </w:divsChild>
        </w:div>
      </w:divsChild>
    </w:div>
    <w:div w:id="52791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723134">
          <w:marLeft w:val="0"/>
          <w:marRight w:val="0"/>
          <w:marTop w:val="0"/>
          <w:marBottom w:val="0"/>
          <w:divBdr>
            <w:top w:val="single" w:sz="2" w:space="0" w:color="AAAAAA"/>
            <w:left w:val="single" w:sz="2" w:space="0" w:color="72C8E1"/>
            <w:bottom w:val="single" w:sz="2" w:space="0" w:color="AAAAAA"/>
            <w:right w:val="single" w:sz="2" w:space="0" w:color="AAAAAA"/>
          </w:divBdr>
          <w:divsChild>
            <w:div w:id="225803077">
              <w:marLeft w:val="0"/>
              <w:marRight w:val="0"/>
              <w:marTop w:val="0"/>
              <w:marBottom w:val="0"/>
              <w:divBdr>
                <w:top w:val="dotted" w:sz="2" w:space="3" w:color="AAAAAA"/>
                <w:left w:val="dotted" w:sz="2" w:space="3" w:color="AAAAAA"/>
                <w:bottom w:val="dotted" w:sz="2" w:space="3" w:color="AAAAAA"/>
                <w:right w:val="dotted" w:sz="2" w:space="3" w:color="AAAAAA"/>
              </w:divBdr>
            </w:div>
          </w:divsChild>
        </w:div>
      </w:divsChild>
    </w:div>
    <w:div w:id="58406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97538">
          <w:marLeft w:val="0"/>
          <w:marRight w:val="0"/>
          <w:marTop w:val="0"/>
          <w:marBottom w:val="0"/>
          <w:divBdr>
            <w:top w:val="single" w:sz="2" w:space="0" w:color="AAAAAA"/>
            <w:left w:val="single" w:sz="2" w:space="0" w:color="72C8E1"/>
            <w:bottom w:val="single" w:sz="2" w:space="0" w:color="AAAAAA"/>
            <w:right w:val="single" w:sz="2" w:space="0" w:color="AAAAAA"/>
          </w:divBdr>
          <w:divsChild>
            <w:div w:id="2101825172">
              <w:marLeft w:val="0"/>
              <w:marRight w:val="0"/>
              <w:marTop w:val="0"/>
              <w:marBottom w:val="0"/>
              <w:divBdr>
                <w:top w:val="dotted" w:sz="2" w:space="3" w:color="AAAAAA"/>
                <w:left w:val="dotted" w:sz="2" w:space="3" w:color="AAAAAA"/>
                <w:bottom w:val="dotted" w:sz="2" w:space="3" w:color="AAAAAA"/>
                <w:right w:val="dotted" w:sz="2" w:space="3" w:color="AAAAAA"/>
              </w:divBdr>
            </w:div>
          </w:divsChild>
        </w:div>
      </w:divsChild>
    </w:div>
    <w:div w:id="60773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3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244466">
          <w:marLeft w:val="0"/>
          <w:marRight w:val="0"/>
          <w:marTop w:val="0"/>
          <w:marBottom w:val="0"/>
          <w:divBdr>
            <w:top w:val="single" w:sz="2" w:space="0" w:color="AAAAAA"/>
            <w:left w:val="single" w:sz="2" w:space="0" w:color="72C8E1"/>
            <w:bottom w:val="single" w:sz="2" w:space="0" w:color="AAAAAA"/>
            <w:right w:val="single" w:sz="2" w:space="0" w:color="AAAAAA"/>
          </w:divBdr>
          <w:divsChild>
            <w:div w:id="1280525355">
              <w:marLeft w:val="0"/>
              <w:marRight w:val="0"/>
              <w:marTop w:val="0"/>
              <w:marBottom w:val="0"/>
              <w:divBdr>
                <w:top w:val="dotted" w:sz="2" w:space="3" w:color="AAAAAA"/>
                <w:left w:val="dotted" w:sz="2" w:space="3" w:color="AAAAAA"/>
                <w:bottom w:val="dotted" w:sz="2" w:space="3" w:color="AAAAAA"/>
                <w:right w:val="dotted" w:sz="2" w:space="3" w:color="AAAAAA"/>
              </w:divBdr>
            </w:div>
          </w:divsChild>
        </w:div>
      </w:divsChild>
    </w:div>
    <w:div w:id="173843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395A8B-B1EB-4FCC-804E-37C42306BD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4910</TotalTime>
  <Pages>3</Pages>
  <Words>864</Words>
  <Characters>4927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Shamfuture</Company>
  <LinksUpToDate>false</LinksUpToDate>
  <CharactersWithSpaces>5780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elie</dc:creator>
  <cp:lastModifiedBy>amin</cp:lastModifiedBy>
  <cp:revision>143</cp:revision>
  <cp:lastPrinted>2017-06-28T15:44:00Z</cp:lastPrinted>
  <dcterms:created xsi:type="dcterms:W3CDTF">2016-04-19T11:36:00Z</dcterms:created>
  <dcterms:modified xsi:type="dcterms:W3CDTF">2020-10-21T21:09:00Z</dcterms:modified>
</cp:coreProperties>
</file>